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41" w:rsidRDefault="00456341">
      <w:pPr>
        <w:rPr>
          <w:sz w:val="16"/>
          <w:szCs w:val="16"/>
        </w:rPr>
      </w:pPr>
    </w:p>
    <w:p w:rsidR="00E7655A" w:rsidRPr="00456341" w:rsidRDefault="00456341">
      <w:pPr>
        <w:rPr>
          <w:b/>
          <w:sz w:val="16"/>
          <w:szCs w:val="16"/>
        </w:rPr>
      </w:pPr>
      <w:r w:rsidRPr="00456341">
        <w:rPr>
          <w:b/>
          <w:sz w:val="16"/>
          <w:szCs w:val="16"/>
        </w:rPr>
        <w:t>Утверж</w:t>
      </w:r>
      <w:r w:rsidR="00E7655A" w:rsidRPr="00456341">
        <w:rPr>
          <w:b/>
          <w:sz w:val="16"/>
          <w:szCs w:val="16"/>
        </w:rPr>
        <w:t>даю</w:t>
      </w:r>
    </w:p>
    <w:p w:rsidR="00E7655A" w:rsidRPr="00456341" w:rsidRDefault="001520B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Заведующая СП МКОУ СОШ</w:t>
      </w:r>
      <w:bookmarkStart w:id="0" w:name="_GoBack"/>
      <w:bookmarkEnd w:id="0"/>
      <w:r w:rsidR="005E69D2">
        <w:rPr>
          <w:b/>
          <w:sz w:val="16"/>
          <w:szCs w:val="16"/>
        </w:rPr>
        <w:t xml:space="preserve"> №2</w:t>
      </w:r>
    </w:p>
    <w:p w:rsidR="00E7655A" w:rsidRPr="00456341" w:rsidRDefault="005E69D2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Цаллагова</w:t>
      </w:r>
      <w:proofErr w:type="spellEnd"/>
      <w:r>
        <w:rPr>
          <w:b/>
          <w:sz w:val="16"/>
          <w:szCs w:val="16"/>
        </w:rPr>
        <w:t xml:space="preserve"> М.В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  <w:gridCol w:w="3"/>
      </w:tblGrid>
      <w:tr w:rsidR="00936659" w:rsidRPr="00936659" w:rsidTr="00E7655A">
        <w:trPr>
          <w:tblCellSpacing w:w="0" w:type="dxa"/>
        </w:trPr>
        <w:tc>
          <w:tcPr>
            <w:tcW w:w="9352" w:type="dxa"/>
            <w:hideMark/>
          </w:tcPr>
          <w:p w:rsidR="00E7655A" w:rsidRDefault="00E7655A"/>
          <w:tbl>
            <w:tblPr>
              <w:tblW w:w="9352" w:type="dxa"/>
              <w:tblCellSpacing w:w="0" w:type="dxa"/>
              <w:tblCellMar>
                <w:left w:w="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9352"/>
            </w:tblGrid>
            <w:tr w:rsidR="00936659" w:rsidRPr="00936659" w:rsidTr="00E7655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E6978" w:rsidRDefault="006E6978" w:rsidP="006E6978">
                  <w:pPr>
                    <w:spacing w:before="100" w:beforeAutospacing="1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</w:pPr>
                </w:p>
                <w:p w:rsidR="006E6978" w:rsidRDefault="006E6978" w:rsidP="00456341">
                  <w:pPr>
                    <w:spacing w:before="100" w:beforeAutospacing="1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</w:pPr>
                </w:p>
                <w:p w:rsidR="00276B61" w:rsidRDefault="00936659" w:rsidP="00456341">
                  <w:pPr>
                    <w:spacing w:before="100" w:beforeAutospacing="1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  <w:t>ПЛАН</w:t>
                  </w:r>
                  <w:r w:rsidR="00456341"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  <w:t xml:space="preserve"> </w:t>
                  </w:r>
                  <w:proofErr w:type="gramStart"/>
                  <w:r w:rsidR="00456341"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  <w:t>учебно-воспитательной</w:t>
                  </w:r>
                  <w:proofErr w:type="gramEnd"/>
                </w:p>
                <w:p w:rsidR="00936659" w:rsidRPr="00936659" w:rsidRDefault="006E6978" w:rsidP="00456341">
                  <w:pPr>
                    <w:spacing w:before="100" w:beforeAutospacing="1" w:after="24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  <w:t>р</w:t>
                  </w:r>
                  <w:r w:rsidR="00276B61"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  <w:t xml:space="preserve">аботы </w:t>
                  </w:r>
                  <w:r w:rsidR="005E69D2"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  <w:t>очно-заочного обучения СП МКОУ СОШ №2</w:t>
                  </w:r>
                  <w:r w:rsidR="00936659" w:rsidRPr="00936659">
                    <w:rPr>
                      <w:rFonts w:ascii="Arial" w:eastAsia="Times New Roman" w:hAnsi="Arial" w:cs="Arial"/>
                      <w:b/>
                      <w:bCs/>
                      <w:sz w:val="42"/>
                      <w:szCs w:val="42"/>
                      <w:lang w:eastAsia="ru-RU"/>
                    </w:rPr>
                    <w:br/>
                  </w:r>
                  <w:r w:rsidR="005E69D2">
                    <w:rPr>
                      <w:rFonts w:ascii="Arial" w:eastAsia="Times New Roman" w:hAnsi="Arial" w:cs="Arial"/>
                      <w:b/>
                      <w:bCs/>
                      <w:sz w:val="31"/>
                      <w:szCs w:val="31"/>
                      <w:lang w:eastAsia="ru-RU"/>
                    </w:rPr>
                    <w:br/>
                    <w:t>на 2014-2015</w:t>
                  </w:r>
                  <w:r w:rsidR="00936659" w:rsidRPr="00936659">
                    <w:rPr>
                      <w:rFonts w:ascii="Arial" w:eastAsia="Times New Roman" w:hAnsi="Arial" w:cs="Arial"/>
                      <w:b/>
                      <w:bCs/>
                      <w:sz w:val="31"/>
                      <w:szCs w:val="31"/>
                      <w:lang w:eastAsia="ru-RU"/>
                    </w:rPr>
                    <w:t xml:space="preserve"> учебный год.</w:t>
                  </w:r>
                </w:p>
                <w:p w:rsidR="00936659" w:rsidRPr="00936659" w:rsidRDefault="00936659" w:rsidP="00936659">
                  <w:pPr>
                    <w:spacing w:before="100" w:beforeAutospacing="1" w:after="24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6659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Рассмотрен</w:t>
                  </w:r>
                  <w:proofErr w:type="gramEnd"/>
                  <w:r w:rsidRPr="00936659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 xml:space="preserve"> на педсовете</w:t>
                  </w:r>
                </w:p>
                <w:p w:rsidR="00936659" w:rsidRPr="00936659" w:rsidRDefault="00936659" w:rsidP="00936659">
                  <w:pPr>
                    <w:spacing w:before="100" w:beforeAutospacing="1" w:after="24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Протокол №_</w:t>
                  </w:r>
                  <w:r w:rsidR="005E69D2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2</w:t>
                  </w:r>
                  <w:r w:rsidRPr="00936659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__</w:t>
                  </w:r>
                </w:p>
                <w:p w:rsidR="00936659" w:rsidRPr="00936659" w:rsidRDefault="00276B61" w:rsidP="00936659">
                  <w:pPr>
                    <w:spacing w:before="100" w:beforeAutospacing="1" w:after="24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от«</w:t>
                  </w:r>
                  <w:r w:rsidR="00D70078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 » __</w:t>
                  </w:r>
                  <w:r w:rsidR="00D70078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сентября___</w:t>
                  </w:r>
                  <w:r w:rsidR="005E69D2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2014</w:t>
                  </w:r>
                  <w:r w:rsidR="00936659" w:rsidRPr="00936659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г.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 w:type="page"/>
                  </w: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6E6978" w:rsidRDefault="006E6978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936659" w:rsidRPr="00936659" w:rsidRDefault="006E6978" w:rsidP="006E6978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                                    </w:t>
                  </w:r>
                  <w:r w:rsidR="00936659" w:rsidRPr="00936659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СОДЕРЖАНИЕ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1"/>
                    <w:gridCol w:w="221"/>
                  </w:tblGrid>
                  <w:tr w:rsidR="00936659" w:rsidRPr="00936659" w:rsidTr="00936659">
                    <w:trPr>
                      <w:trHeight w:val="4078"/>
                    </w:trPr>
                    <w:tc>
                      <w:tcPr>
                        <w:tcW w:w="94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Раздел 1 </w:t>
                        </w:r>
                        <w:r w:rsidRPr="006E6978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Информационная справка о школе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ind w:left="750" w:hanging="420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1.1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Наименование учреждения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ind w:left="750" w:hanging="420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1.2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Адрес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ind w:left="750" w:hanging="420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1.3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Организационно – правовая форма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ind w:left="750" w:hanging="420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1.4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Учредитель</w:t>
                        </w:r>
                      </w:p>
                      <w:p w:rsidR="00936659" w:rsidRPr="00936659" w:rsidRDefault="00936659" w:rsidP="007B6443">
                        <w:pPr>
                          <w:spacing w:after="0" w:line="240" w:lineRule="auto"/>
                          <w:ind w:left="750" w:hanging="420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1.5</w:t>
                        </w:r>
                        <w:r w:rsidRPr="00936659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="00276B6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Форма обучения</w:t>
                        </w:r>
                      </w:p>
                      <w:p w:rsidR="00936659" w:rsidRPr="00936659" w:rsidRDefault="007B6443" w:rsidP="00936659">
                        <w:pPr>
                          <w:spacing w:after="0" w:line="240" w:lineRule="auto"/>
                          <w:ind w:left="750" w:hanging="420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1.6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936659" w:rsidRPr="00936659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Сменность</w:t>
                        </w:r>
                      </w:p>
                      <w:p w:rsidR="006E6978" w:rsidRDefault="007B6443" w:rsidP="006E6978">
                        <w:pPr>
                          <w:spacing w:after="0" w:line="240" w:lineRule="auto"/>
                          <w:ind w:left="750" w:hanging="420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1.7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936659" w:rsidRPr="00936659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Расписание звонков</w:t>
                        </w:r>
                      </w:p>
                      <w:p w:rsidR="006E6978" w:rsidRDefault="006E6978" w:rsidP="006E6978">
                        <w:pPr>
                          <w:spacing w:after="0" w:line="240" w:lineRule="auto"/>
                          <w:ind w:left="750" w:hanging="420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936659" w:rsidRPr="006E6978" w:rsidRDefault="00936659" w:rsidP="006E69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6E6978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Раздел 2</w:t>
                        </w:r>
                        <w:r w:rsidR="00D86C1D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.Анализ работы школы за 2013-- 2014</w:t>
                        </w:r>
                        <w:r w:rsidRPr="006E6978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 учебный год</w:t>
                        </w:r>
                      </w:p>
                      <w:p w:rsidR="006E6978" w:rsidRPr="006E6978" w:rsidRDefault="006E6978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  <w:p w:rsidR="00936659" w:rsidRPr="006E6978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6E6978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Раздел</w:t>
                        </w:r>
                        <w:r w:rsidR="00936659" w:rsidRPr="006E6978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3</w:t>
                        </w:r>
                        <w:r w:rsidR="00276B61" w:rsidRPr="006E6978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.</w:t>
                        </w:r>
                        <w:r w:rsidR="00936659" w:rsidRPr="006E6978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Организация деятельности образовательного учреждения,</w:t>
                        </w:r>
                      </w:p>
                      <w:p w:rsidR="00936659" w:rsidRPr="006E6978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6E6978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направленной</w:t>
                        </w:r>
                        <w:proofErr w:type="gramEnd"/>
                        <w:r w:rsidRPr="006E6978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 на получение бесплатного общего образования</w:t>
                        </w:r>
                      </w:p>
                      <w:p w:rsidR="00AB1516" w:rsidRDefault="00AB1516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3.1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Комплектование классов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3.2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Учёт и контроль посещаемости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3.3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Работа с учащимися «группы риска»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3.4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Алгоритм работы с уклоняющимися от учёбы учащимися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3.5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Создание санитарно-гигиенических условий</w:t>
                        </w:r>
                      </w:p>
                      <w:p w:rsidR="00936659" w:rsidRPr="00936659" w:rsidRDefault="00936659" w:rsidP="00AB151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3.6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План подготовки школы к проведению итоговой аттестации учащихся</w:t>
                        </w:r>
                      </w:p>
                      <w:p w:rsidR="00936659" w:rsidRPr="00936659" w:rsidRDefault="007B644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9,12 классов</w:t>
                        </w:r>
                      </w:p>
                      <w:p w:rsidR="00AB1516" w:rsidRDefault="00AB1516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7"/>
                            <w:szCs w:val="27"/>
                            <w:u w:val="single"/>
                            <w:lang w:eastAsia="ru-RU"/>
                          </w:rPr>
                        </w:pPr>
                      </w:p>
                      <w:p w:rsidR="00936659" w:rsidRPr="00AB1516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7"/>
                            <w:szCs w:val="27"/>
                            <w:u w:val="single"/>
                            <w:lang w:eastAsia="ru-RU"/>
                          </w:rPr>
                          <w:t>Раздел 4</w:t>
                        </w:r>
                        <w:r w:rsidR="00276B61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7"/>
                            <w:szCs w:val="27"/>
                            <w:u w:val="single"/>
                            <w:lang w:eastAsia="ru-RU"/>
                          </w:rPr>
                          <w:t>.</w:t>
                        </w:r>
                        <w:r w:rsidR="00936659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7"/>
                            <w:szCs w:val="27"/>
                            <w:u w:val="single"/>
                            <w:lang w:eastAsia="ru-RU"/>
                          </w:rPr>
                          <w:t> </w:t>
                        </w:r>
                        <w:r w:rsidR="00936659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Деятельность педагогического коллектива, направленная </w:t>
                        </w:r>
                        <w:proofErr w:type="gramStart"/>
                        <w:r w:rsidR="00936659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на</w:t>
                        </w:r>
                        <w:proofErr w:type="gramEnd"/>
                      </w:p>
                      <w:p w:rsidR="00936659" w:rsidRPr="00AB1516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улучшение образовательного процесса</w:t>
                        </w:r>
                      </w:p>
                      <w:p w:rsidR="00936659" w:rsidRPr="00936659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.1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Работа над единой методической темой (тематика совещаний при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директоре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</w:p>
                      <w:p w:rsidR="00936659" w:rsidRPr="00936659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.2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Педагогические советы и семинары</w:t>
                        </w:r>
                      </w:p>
                      <w:p w:rsidR="00936659" w:rsidRPr="00936659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.3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.Работа общего МО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школы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, основные направления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деятельности</w:t>
                        </w:r>
                      </w:p>
                      <w:p w:rsidR="00AB1516" w:rsidRDefault="00AB1516" w:rsidP="00AB15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36659" w:rsidRPr="00AB1516" w:rsidRDefault="007D4C93" w:rsidP="00AB15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Раздел 5</w:t>
                        </w:r>
                        <w:r w:rsidR="00276B61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936659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 Деятельность педагогического коллектива, направленная </w:t>
                        </w:r>
                        <w:proofErr w:type="gramStart"/>
                        <w:r w:rsidR="00936659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на</w:t>
                        </w:r>
                        <w:proofErr w:type="gramEnd"/>
                      </w:p>
                      <w:p w:rsidR="00936659" w:rsidRDefault="00936659" w:rsidP="00AB15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создание системы воспитательной работы.</w:t>
                        </w:r>
                      </w:p>
                      <w:p w:rsidR="00AB1516" w:rsidRPr="00AB1516" w:rsidRDefault="00AB1516" w:rsidP="00AB15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936659" w:rsidRPr="00936659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.1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. Планы 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воспитательной работы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классных руководителей</w:t>
                        </w:r>
                      </w:p>
                      <w:p w:rsidR="00276B61" w:rsidRPr="00276B61" w:rsidRDefault="007D4C93" w:rsidP="00936659">
                        <w:pPr>
                          <w:spacing w:after="0" w:line="240" w:lineRule="auto"/>
                          <w:rPr>
                            <w:rFonts w:eastAsia="Times New Roman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.2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Планирование</w:t>
                        </w:r>
                        <w:r w:rsidR="00936659" w:rsidRPr="00936659">
                          <w:rPr>
                            <w:rFonts w:ascii="Arial Rounded MT Bold" w:eastAsia="Times New Roman" w:hAnsi="Arial Rounded MT Bold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заседаний</w:t>
                        </w:r>
                        <w:r w:rsidR="00936659" w:rsidRPr="00936659">
                          <w:rPr>
                            <w:rFonts w:ascii="Arial Rounded MT Bold" w:eastAsia="Times New Roman" w:hAnsi="Arial Rounded MT Bold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МО</w:t>
                        </w:r>
                        <w:r w:rsidR="00936659" w:rsidRPr="00936659">
                          <w:rPr>
                            <w:rFonts w:ascii="Arial Rounded MT Bold" w:eastAsia="Times New Roman" w:hAnsi="Arial Rounded MT Bold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AB1516" w:rsidRDefault="00AB1516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C1689" w:rsidRPr="00AB1516" w:rsidRDefault="006C168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36659" w:rsidRPr="00AB1516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lastRenderedPageBreak/>
                          <w:t>Раздел 6</w:t>
                        </w:r>
                        <w:r w:rsidR="00936659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. Деятельность педагогического коллектива, направленная </w:t>
                        </w:r>
                        <w:proofErr w:type="gramStart"/>
                        <w:r w:rsidR="00936659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на</w:t>
                        </w:r>
                        <w:proofErr w:type="gramEnd"/>
                      </w:p>
                      <w:p w:rsidR="00936659" w:rsidRPr="00AB1516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обеспечение безопасности жизнедеятельности</w:t>
                        </w:r>
                      </w:p>
                      <w:p w:rsidR="00AB1516" w:rsidRPr="00AB1516" w:rsidRDefault="00AB1516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936659" w:rsidRPr="00936659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.1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Мероприятия по охране труда и технике безопасности</w:t>
                        </w:r>
                      </w:p>
                      <w:p w:rsidR="00936659" w:rsidRPr="00936659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.2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Мероприятия по противопожарной безопасности и ЧС</w:t>
                        </w:r>
                      </w:p>
                      <w:p w:rsidR="00936659" w:rsidRPr="00936659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6.3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Антитеррористические мероприятия</w:t>
                        </w:r>
                      </w:p>
                      <w:p w:rsidR="00AB1516" w:rsidRDefault="00AB1516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  <w:p w:rsidR="00AB1516" w:rsidRPr="00AB1516" w:rsidRDefault="007D4C93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Раздел 7</w:t>
                        </w:r>
                        <w:r w:rsidR="00936659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. Управление образовательным учреждением</w:t>
                        </w:r>
                        <w:r w:rsidR="00276B61" w:rsidRPr="00AB1516">
                          <w:rPr>
                            <w:rFonts w:ascii="Arial" w:eastAsia="Times New Roman" w:hAnsi="Arial" w:cs="Arial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:rsidR="00936659" w:rsidRPr="00936659" w:rsidRDefault="00AB1516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.1.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Внутришкольный</w:t>
                        </w:r>
                        <w:proofErr w:type="spellEnd"/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контроль</w:t>
                        </w:r>
                      </w:p>
                      <w:p w:rsidR="00936659" w:rsidRPr="00936659" w:rsidRDefault="00AB1516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="00276B6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.2.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Укрепление учебно-материальной базы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D5666" w:rsidRDefault="00BD5666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РАЗДЕЛ 1. Информационная справка о школе</w:t>
                  </w:r>
                </w:p>
                <w:p w:rsidR="00BD5666" w:rsidRPr="00936659" w:rsidRDefault="00BD5666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BD5666" w:rsidRDefault="007C54F1" w:rsidP="009366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7"/>
                      <w:szCs w:val="27"/>
                      <w:lang w:eastAsia="ru-RU"/>
                    </w:rPr>
                    <w:t xml:space="preserve"> СП МКОУ СОШ №2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1.2</w:t>
                  </w:r>
                  <w:r w:rsidR="00BD566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.</w:t>
                  </w:r>
                  <w:r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 </w:t>
                  </w:r>
                  <w:proofErr w:type="spellStart"/>
                  <w:r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АДРЕС:</w:t>
                  </w:r>
                  <w:r w:rsidR="007D4C93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г</w:t>
                  </w:r>
                  <w:proofErr w:type="gramStart"/>
                  <w:r w:rsidR="007D4C93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.А</w:t>
                  </w:r>
                  <w:proofErr w:type="gramEnd"/>
                  <w:r w:rsidR="007D4C93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лагир</w:t>
                  </w:r>
                  <w:proofErr w:type="spellEnd"/>
                  <w:r w:rsidR="007D4C93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="007D4C93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ул</w:t>
                  </w:r>
                  <w:proofErr w:type="spellEnd"/>
                  <w:r w:rsidR="007D4C93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Калаева</w:t>
                  </w:r>
                  <w:r w:rsidR="007C54F1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9</w:t>
                  </w:r>
                  <w:r w:rsidR="007D4C93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:</w:t>
                  </w:r>
                  <w:r w:rsidR="00BD566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 телефон 88673132516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1.3 ОР</w:t>
                  </w:r>
                  <w:r w:rsidR="007D4C93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ГАНИЗАЦИОННО – ПРАВОВАЯ ФОРМА: м</w:t>
                  </w:r>
                  <w:r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униципальное </w:t>
                  </w:r>
                  <w:r w:rsidR="00BD566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казенное </w:t>
                  </w:r>
                  <w:r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учреждение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1.4 УЧРЕДИТЕЛЬ</w:t>
                  </w:r>
                  <w:r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:</w:t>
                  </w: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="00BD566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Управление Образования АМС Алагирского р-на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1.5 ФОРМА ОБУЧЕНИЯ: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Очная</w:t>
                  </w:r>
                  <w:r w:rsidR="00BD566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-заочная</w:t>
                  </w:r>
                  <w:proofErr w:type="gramEnd"/>
                  <w:r w:rsidR="00AB151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,</w:t>
                  </w:r>
                </w:p>
                <w:p w:rsidR="00936659" w:rsidRPr="00936659" w:rsidRDefault="007C54F1" w:rsidP="009366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и</w:t>
                  </w:r>
                  <w:r w:rsidR="00936659"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ндивидуальная форма обучения</w:t>
                  </w:r>
                </w:p>
                <w:p w:rsidR="00936659" w:rsidRPr="00936659" w:rsidRDefault="00BD5666" w:rsidP="009366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1.6</w:t>
                  </w:r>
                  <w:r w:rsidR="00936659"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СМЕННОС</w:t>
                  </w:r>
                  <w:r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ТЬ: две смены, первая смена (9.00 – 13.0</w:t>
                  </w:r>
                  <w:r w:rsidR="00936659"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0),</w:t>
                  </w:r>
                </w:p>
                <w:p w:rsidR="00936659" w:rsidRPr="00936659" w:rsidRDefault="00BD5666" w:rsidP="00936659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вторая смена (13.00 – 17.00</w:t>
                  </w:r>
                  <w:r w:rsidR="00936659" w:rsidRPr="00936659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)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5"/>
                    <w:gridCol w:w="2980"/>
                    <w:gridCol w:w="2977"/>
                  </w:tblGrid>
                  <w:tr w:rsidR="00936659" w:rsidRPr="00936659" w:rsidTr="00936659">
                    <w:tc>
                      <w:tcPr>
                        <w:tcW w:w="32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День занятий</w:t>
                        </w:r>
                      </w:p>
                    </w:tc>
                    <w:tc>
                      <w:tcPr>
                        <w:tcW w:w="3252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Первая смена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Вторая смена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BD5666" w:rsidRDefault="00BD5666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1"/>
                            <w:szCs w:val="21"/>
                            <w:lang w:eastAsia="ru-RU"/>
                          </w:rPr>
                          <w:t>+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Вторник</w:t>
                        </w:r>
                      </w:p>
                    </w:tc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36659"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Среда</w:t>
                        </w:r>
                      </w:p>
                    </w:tc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BD5666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+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Четверг</w:t>
                        </w:r>
                      </w:p>
                    </w:tc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36659"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Пятница</w:t>
                        </w:r>
                      </w:p>
                    </w:tc>
                    <w:tc>
                      <w:tcPr>
                        <w:tcW w:w="325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36659" w:rsidRPr="00936659" w:rsidRDefault="00AF5E17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1.7</w:t>
                  </w:r>
                  <w:r w:rsidR="00936659" w:rsidRPr="00936659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РАСПИСАНИЕ ЗВОНКОВ: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7"/>
                    <w:gridCol w:w="3017"/>
                    <w:gridCol w:w="3018"/>
                  </w:tblGrid>
                  <w:tr w:rsidR="00936659" w:rsidRPr="00936659" w:rsidTr="00936659">
                    <w:tc>
                      <w:tcPr>
                        <w:tcW w:w="319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90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 смена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2 смена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 урок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 xml:space="preserve">  </w:t>
                        </w:r>
                        <w:r w:rsidR="00BD5666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9.00 -</w:t>
                        </w: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 xml:space="preserve">   </w:t>
                        </w:r>
                        <w:r w:rsidR="00BD5666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9.4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13.00-13.4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2 урок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 xml:space="preserve">  </w:t>
                        </w:r>
                        <w:r w:rsidR="00BD5666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9.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5</w:t>
                        </w:r>
                        <w:r w:rsidR="00BD5666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0</w:t>
                        </w: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.- 10.30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13.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5</w:t>
                        </w: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0-14.30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3 урок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10.40-  11.20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14.40 -15.2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4 урок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11.30-  12.1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15.30 -16.10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5 урок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12.20-  13.0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F5E1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16.20 –17.0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7"/>
                            <w:szCs w:val="27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91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36659"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91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36659"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91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РАЗДЕЛ 3. </w:t>
                  </w:r>
                  <w:r w:rsidRPr="00AB1516"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>Организация деятельности общеобразовательного учреждения, направленной на</w:t>
                  </w:r>
                  <w:r w:rsidR="00AF5E17" w:rsidRPr="00AB1516"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AB1516"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>получение бесплатного общего образования</w:t>
                  </w:r>
                </w:p>
                <w:p w:rsidR="00AB1516" w:rsidRPr="00AB1516" w:rsidRDefault="00AB1516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936659" w:rsidRPr="00936659" w:rsidRDefault="00936659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3.1 </w:t>
                  </w:r>
                  <w:r w:rsidRPr="00936659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Комплектование классов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"/>
                    <w:gridCol w:w="4464"/>
                    <w:gridCol w:w="1569"/>
                    <w:gridCol w:w="2378"/>
                  </w:tblGrid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lastRenderedPageBreak/>
                          <w:t>№</w:t>
                        </w: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br/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п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Комплектование классов с учетом потребности учащихся в ра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зличных формах обучения (очно-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заочная</w:t>
                        </w:r>
                        <w:r w:rsidR="00493A80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заочная, </w:t>
                        </w:r>
                        <w:r w:rsidR="00493A80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индивидуальная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).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август — сентябрь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7C54F1" w:rsidP="00AF5E17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 по УВР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AF5E17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Ведение документации по прибывшим и выбывшим ученикам.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7C54F1" w:rsidP="0093665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 по УВР</w:t>
                        </w:r>
                      </w:p>
                    </w:tc>
                  </w:tr>
                </w:tbl>
                <w:p w:rsidR="00936659" w:rsidRPr="00936659" w:rsidRDefault="00936659" w:rsidP="00936659">
                  <w:pPr>
                    <w:spacing w:before="100" w:before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3.2</w:t>
                  </w:r>
                  <w:r w:rsidRPr="0093665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Учет и контроль посещаемости занятий учащимися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"/>
                    <w:gridCol w:w="2778"/>
                    <w:gridCol w:w="2263"/>
                    <w:gridCol w:w="3370"/>
                  </w:tblGrid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№</w:t>
                        </w:r>
                      </w:p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п\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2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2"/>
                            <w:szCs w:val="32"/>
                            <w:lang w:eastAsia="ru-RU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2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2"/>
                            <w:szCs w:val="32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2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2"/>
                            <w:szCs w:val="32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AF5E17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="00AF5E17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верка списков учащихся школы с ПДН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сентябрь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 руководители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Ежедневный учет посещаемости, выяснение причин отсутствия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Ежемесячный отчет в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EB78F0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 об учащихся, не приступивших к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занятиям в течение месяца.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 течение года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до </w:t>
                        </w:r>
                        <w:r w:rsidRPr="00936659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5 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числа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каждого месяца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78F0" w:rsidRDefault="00B659F3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классный руководитель</w:t>
                        </w:r>
                      </w:p>
                      <w:p w:rsidR="00936659" w:rsidRPr="00936659" w:rsidRDefault="007C54F1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 по УВР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«Малый»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педсовет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необходимости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C54F1" w:rsidRDefault="007C54F1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Завуч по УВР</w:t>
                        </w:r>
                        <w:r w:rsidR="00B659F3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936659" w:rsidRPr="00936659" w:rsidRDefault="00936659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 руководители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Совещание при директоре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 течение года,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EB78F0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 необходимости /с базовой школой/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7C54F1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 по УВР</w:t>
                        </w:r>
                      </w:p>
                    </w:tc>
                  </w:tr>
                </w:tbl>
                <w:p w:rsidR="00936659" w:rsidRPr="00936659" w:rsidRDefault="00936659" w:rsidP="00936659">
                  <w:pPr>
                    <w:spacing w:before="100" w:before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3.3 </w:t>
                  </w:r>
                  <w:r w:rsidRPr="00936659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Работа с подростками «группы риска»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8"/>
                    <w:gridCol w:w="2782"/>
                    <w:gridCol w:w="2367"/>
                    <w:gridCol w:w="3289"/>
                  </w:tblGrid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п\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Выявление подростков «группы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 xml:space="preserve">риска», составление </w:t>
                        </w:r>
                        <w:r w:rsidR="00EB78F0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списков совместно с ПДН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сентябрь, 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Школьный инспектор,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 руководитель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Совместная работа </w:t>
                        </w:r>
                        <w:r w:rsidR="00EB78F0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ПДН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 мере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необходимости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Школьный инспектор,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 руководитель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B659F3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Рейды по месту жительства уч-ся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B659F3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Школьный инспектор, 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</w:t>
                        </w:r>
                        <w:proofErr w:type="spellEnd"/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 руководитель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EB78F0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EB78F0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Отчёт в УО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о 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посещаемост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 учащихся, стоящих на учёте в П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ДН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EB78F0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EB78F0" w:rsidP="007C54F1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классный руководитель, зав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EB78F0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Совет профилактики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Ноябрь, февраль, апрель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EB78F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Школьный инспектор,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 руководитель,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администрация школы</w:t>
                        </w:r>
                      </w:p>
                    </w:tc>
                  </w:tr>
                </w:tbl>
                <w:p w:rsidR="00936659" w:rsidRPr="00936659" w:rsidRDefault="00936659" w:rsidP="00936659">
                  <w:pPr>
                    <w:spacing w:before="100" w:beforeAutospacing="1" w:after="32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3.4 </w:t>
                  </w:r>
                  <w:r w:rsidRPr="00936659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Алгоритм работы с учащимися, уклоняющимися от учёбы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Сообщение родителям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Рейд (школьный ин</w:t>
                  </w:r>
                  <w:r w:rsidR="00EB78F0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спектор,  классные  руководители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="00EB78F0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риглашение родителей в школу на беседу с администрацией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Совет профилактики</w:t>
                  </w:r>
                </w:p>
                <w:p w:rsidR="00936659" w:rsidRPr="00936659" w:rsidRDefault="00936659" w:rsidP="00936659">
                  <w:pPr>
                    <w:spacing w:after="24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="00EB78F0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Представление в П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ДН</w:t>
                  </w:r>
                </w:p>
                <w:p w:rsidR="00936659" w:rsidRPr="00936659" w:rsidRDefault="00936659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3.5 Создание санитарно-гигиенических условий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8"/>
                    <w:gridCol w:w="3852"/>
                    <w:gridCol w:w="1637"/>
                    <w:gridCol w:w="2949"/>
                  </w:tblGrid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ru-RU"/>
                          </w:rPr>
                          <w:t>Ответственный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Подготовка кабинетов к началу учебного года. Косметический ремонт.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июнь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EB78F0" w:rsidP="007C54F1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, классные руководители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Утепление кабинетов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сентябр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ь-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октябрь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F44F71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Учителя-предметники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Административно-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общественный контроль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Август,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декабрь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Администрация школы,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председатель ПК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i/>
                            <w:iCs/>
                            <w:sz w:val="21"/>
                            <w:szCs w:val="21"/>
                            <w:lang w:eastAsia="ru-RU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Подготовка кабинетов к проведению итоговой аттестации 9, 12 классов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май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F44F71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 руководители 9-12 классов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Ежедневное проветривание, влажная уборка кабинета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 течение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F44F71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Организация дежурства по школе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 течение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7C54F1" w:rsidP="00F44F71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36659" w:rsidRPr="00936659" w:rsidRDefault="00936659" w:rsidP="00936659">
                  <w:pPr>
                    <w:spacing w:before="100" w:before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3.6 План подготовки школы к проведению итоговой аттестации учащихся 9, 12 классов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201"/>
                    <w:gridCol w:w="853"/>
                    <w:gridCol w:w="2461"/>
                  </w:tblGrid>
                  <w:tr w:rsidR="00936659" w:rsidRPr="00936659" w:rsidTr="00936659">
                    <w:trPr>
                      <w:trHeight w:val="495"/>
                    </w:trPr>
                    <w:tc>
                      <w:tcPr>
                        <w:tcW w:w="0" w:type="auto"/>
                        <w:tcBorders>
                          <w:top w:val="outset" w:sz="8" w:space="0" w:color="E0DFE3"/>
                          <w:left w:val="outset" w:sz="8" w:space="0" w:color="E0DFE3"/>
                          <w:bottom w:val="single" w:sz="8" w:space="0" w:color="auto"/>
                          <w:right w:val="outset" w:sz="8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8" w:space="0" w:color="E0DFE3"/>
                          <w:left w:val="outset" w:sz="6" w:space="0" w:color="E0DFE3"/>
                          <w:bottom w:val="single" w:sz="8" w:space="0" w:color="auto"/>
                          <w:right w:val="outset" w:sz="8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30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8" w:space="0" w:color="E0DFE3"/>
                          <w:left w:val="outset" w:sz="6" w:space="0" w:color="E0DFE3"/>
                          <w:bottom w:val="single" w:sz="8" w:space="0" w:color="auto"/>
                          <w:right w:val="outset" w:sz="8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Срок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8" w:space="0" w:color="E0DFE3"/>
                          <w:left w:val="outset" w:sz="6" w:space="0" w:color="E0DFE3"/>
                          <w:bottom w:val="single" w:sz="8" w:space="0" w:color="auto"/>
                          <w:right w:val="outset" w:sz="8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F44F71" w:rsidP="00F44F71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Педсовет. Определение количества экзаменов для проведения итоговой аттестации, формы итоговой аттестации п</w:t>
                        </w:r>
                        <w:r w:rsidR="00524FF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 предметам по выбору учащихся  9 классов</w:t>
                        </w:r>
                        <w:proofErr w:type="gramStart"/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-</w:t>
                        </w:r>
                        <w:proofErr w:type="gramEnd"/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Приказ об организованном окончании учебного года.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B65EB6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-Ознакомление учащихся с Положением об итоговой аттестации.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-Оформление общешкольного стенда для учащихся «Итоговая аттестация».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-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Выявление учащихся, нуждающихся в индивидуальном подходе на экзаменах по состоянию здоровья. Собеседование с родителями учащихся данной категории.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7C54F1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-Педсовет. Порядок проведения итоговой аттестации. Обсуждение и утверждение состава экзаменационных комиссий и обязанностей их членов, комиссии по оформлению другой документации строгой отчётности, состава конфликтной комиссии на период итоговой аттестации. Предварительный допуск учащихся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9,12 классов к экзаменам.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Май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7C54F1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Заведующая СП</w:t>
                        </w:r>
                      </w:p>
                      <w:p w:rsidR="00936659" w:rsidRPr="00936659" w:rsidRDefault="007C54F1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-Оформление документации на допуск учащихся к щадящей аттестации.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-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Утверждение экзаменационного материала,</w:t>
                        </w:r>
                        <w:r w:rsidR="00524FF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утвержденного директором базовой школы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и МО.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-Утверждение графика дежурства учителей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-Составление расписания консультаций в период подготовки к итоговой консультации.</w:t>
                        </w:r>
                      </w:p>
                      <w:p w:rsidR="00936659" w:rsidRPr="00936659" w:rsidRDefault="00936659" w:rsidP="00936659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-Утверждение расписания итоговой аттестации.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C54F1" w:rsidRDefault="007C54F1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Заведующая СП</w:t>
                        </w:r>
                      </w:p>
                      <w:p w:rsidR="00936659" w:rsidRPr="00936659" w:rsidRDefault="00B65EB6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.ф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илиалом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уководитель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МО</w:t>
                        </w:r>
                      </w:p>
                    </w:tc>
                  </w:tr>
                </w:tbl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br w:type="page"/>
                  </w:r>
                </w:p>
                <w:p w:rsidR="004400F9" w:rsidRDefault="004400F9" w:rsidP="00936659">
                  <w:pPr>
                    <w:spacing w:before="100" w:beforeAutospacing="1" w:after="28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РАЗДЕЛ 4.</w:t>
                  </w:r>
                </w:p>
                <w:p w:rsidR="00936659" w:rsidRPr="00524FF6" w:rsidRDefault="00936659" w:rsidP="00936659">
                  <w:pPr>
                    <w:spacing w:before="100" w:beforeAutospacing="1" w:after="28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24FF6"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>Деятельность педагогического коллектива, направленная на улучшение</w:t>
                  </w:r>
                  <w:r w:rsidR="004400F9" w:rsidRPr="00524FF6"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 xml:space="preserve">   </w:t>
                  </w:r>
                  <w:r w:rsidRPr="00524FF6"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>образовательного процесса</w:t>
                  </w:r>
                </w:p>
                <w:p w:rsidR="002D6DD2" w:rsidRDefault="004400F9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.1 Работа над единой методической темой </w:t>
                  </w:r>
                </w:p>
                <w:p w:rsidR="00936659" w:rsidRPr="00936659" w:rsidRDefault="00936659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(тематика совещаний при директоре)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5804"/>
                    <w:gridCol w:w="1066"/>
                    <w:gridCol w:w="1722"/>
                  </w:tblGrid>
                  <w:tr w:rsidR="00936659" w:rsidRPr="00936659" w:rsidTr="00936659">
                    <w:tc>
                      <w:tcPr>
                        <w:tcW w:w="6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Тема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Срок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67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7C54F1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Выборы кандидатов в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Управляющий совет</w:t>
                        </w:r>
                        <w:r w:rsidR="00524FF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/от 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ОЗО</w:t>
                        </w:r>
                        <w:r w:rsidR="00524FF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7C54F1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Заведующая СП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67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Итоги проверки личных дел учащихся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 Анализ планов воспитательной работы 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4400F9" w:rsidP="007C54F1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67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4400F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Итоги проверки наличия учебно-методического комплекса в учебных кабинетах.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Анализ состояния</w:t>
                        </w:r>
                        <w:r w:rsidR="00524FF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преподавания русско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го языка в 9 классе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 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Итоги проверки журнала 9 класса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4400F9" w:rsidP="007C54F1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67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Анализ состояния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преподавания математики в 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классе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. Итоги проверки журналов 10-12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классов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Итоги проверки 0Т и ТБ в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учебных кабинетах (состояние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документации, санитарное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состояние кабинетов, противопожарная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безопасность, освещённость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кабинетов).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Подготовка к педагогическому совету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Декабрь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24FF6" w:rsidP="007C54F1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67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4400F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Анализ работы классных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руководителей с учащимися, часто пропускающими уроки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Итоги проверки работы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 О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МО по теме «Повышение качества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обучения преподаваемых</w:t>
                        </w:r>
                        <w:r w:rsidR="00524FF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предметов». Анализ состояния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преподавания 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английскогоязыка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 и истории. </w:t>
                        </w:r>
                        <w:r w:rsidR="004400F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Выполнение государственных программ за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полугодие. 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7C54F1" w:rsidP="007C54F1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67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Итоги проверки классных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журналов10-12 классов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Выполнение государственных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программ за 1 полугодие.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 xml:space="preserve">Анализ 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посещаемости занятий учащимися 9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-12 классов.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  <w:t>Анализ состояния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преподавания обществознания.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Февраль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4400F9" w:rsidP="007C54F1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67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Подготовка к педагогическому</w:t>
                        </w:r>
                        <w:r w:rsidR="004400F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совету</w:t>
                        </w:r>
                      </w:p>
                      <w:p w:rsidR="00936659" w:rsidRPr="00936659" w:rsidRDefault="00936659" w:rsidP="004400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Итоги к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лассно-обобщающего</w:t>
                        </w:r>
                        <w:r w:rsidR="00524FF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контроля в 9 классе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 Анализ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состояния преподавания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предметов физики и химии.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36659">
                    <w:tc>
                      <w:tcPr>
                        <w:tcW w:w="67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Итоги классно-обобщающего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контроля в 12-х классах.</w:t>
                        </w:r>
                      </w:p>
                      <w:p w:rsidR="00F4592D" w:rsidRPr="00936659" w:rsidRDefault="00936659" w:rsidP="00F459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Анализ 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состояния преподавания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биологии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F4592D" w:rsidP="007C54F1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67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Анализ посещаемости занятий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учащимися 9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-12 классов, склонных к пропускам.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Итоги проверки консультаций и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зачётов. Ликвидация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задолженностей по зачётам.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Анализ состояния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воспитательной работы в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школе.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Подготовка к итоговой</w:t>
                        </w:r>
                        <w:r w:rsidR="00F4592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аттестации учащихся 9-х,12-хклассов.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Организация окончания</w:t>
                        </w:r>
                        <w:r w:rsidR="002D6DD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учебного года.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F4592D" w:rsidP="007C54F1">
                        <w:pPr>
                          <w:spacing w:before="100" w:beforeAutospacing="1" w:after="28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</w:tbl>
                <w:p w:rsidR="00936659" w:rsidRPr="00936659" w:rsidRDefault="00F4592D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 2 Педагогические советы и семинары</w:t>
                  </w:r>
                  <w:r w:rsidR="009F779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/по необходимости в базовой школе/</w:t>
                  </w:r>
                </w:p>
                <w:p w:rsidR="00936659" w:rsidRPr="00936659" w:rsidRDefault="00936659" w:rsidP="00936659">
                  <w:pPr>
                    <w:spacing w:before="100" w:before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ПЕДАГОГИЧЕСКИЕ СОВЕТЫ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3573"/>
                    <w:gridCol w:w="1257"/>
                    <w:gridCol w:w="3756"/>
                  </w:tblGrid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375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7C54F1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Анализ работы школы за 2013-2014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уч. 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375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DA7B00" w:rsidP="007C54F1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7C54F1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Январь,</w:t>
                        </w:r>
                      </w:p>
                    </w:tc>
                    <w:tc>
                      <w:tcPr>
                        <w:tcW w:w="375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7C54F1" w:rsidP="00DA7B0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Заведующая СП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375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7C54F1" w:rsidP="007C54F1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Заведующая СП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 допуске к государствен</w:t>
                        </w:r>
                        <w:r w:rsidR="00DA7B00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ной итоговой аттестации уч-ся 9,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12 классов.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375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57CF5" w:rsidRDefault="007C54F1" w:rsidP="00DA7B0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Заведующая СП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936659" w:rsidRPr="00936659" w:rsidRDefault="00357CF5" w:rsidP="00DA7B0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DA7B00" w:rsidP="00DA7B0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 переводе учащихся 10-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 1 классов в следующий класс.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375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357CF5" w:rsidP="00DA7B0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Заведующая СП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Об окончании школы уч-ся 9-х классов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Июнь</w:t>
                        </w:r>
                      </w:p>
                    </w:tc>
                    <w:tc>
                      <w:tcPr>
                        <w:tcW w:w="375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357CF5" w:rsidP="00DA7B0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Заведующая СП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 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Об окончании школы уч-ся 12-х классов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Июнь</w:t>
                        </w:r>
                      </w:p>
                    </w:tc>
                    <w:tc>
                      <w:tcPr>
                        <w:tcW w:w="375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357CF5" w:rsidP="00DA7B00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Зведующая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СП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</w:tbl>
                <w:p w:rsidR="00936659" w:rsidRPr="00936659" w:rsidRDefault="00936659" w:rsidP="0093665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СЕМИНАРЫ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  <w:gridCol w:w="5166"/>
                    <w:gridCol w:w="1302"/>
                    <w:gridCol w:w="2152"/>
                  </w:tblGrid>
                  <w:tr w:rsidR="00936659" w:rsidRPr="00936659" w:rsidTr="00936659">
                    <w:trPr>
                      <w:trHeight w:val="588"/>
                    </w:trPr>
                    <w:tc>
                      <w:tcPr>
                        <w:tcW w:w="4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027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Эффективность используемых методик для саморазвития учащихся.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357CF5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</w:tbl>
                <w:p w:rsidR="00936659" w:rsidRPr="00936659" w:rsidRDefault="00357CF5" w:rsidP="00936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4.3 Работа ОМО  очно-заочной формы обучения</w:t>
                  </w:r>
                </w:p>
                <w:p w:rsidR="00936659" w:rsidRPr="00936659" w:rsidRDefault="00936659" w:rsidP="00936659">
                  <w:pPr>
                    <w:spacing w:before="100" w:beforeAutospacing="1"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 xml:space="preserve">Проблема </w:t>
                  </w:r>
                  <w:r w:rsidR="005E2B0C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О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 xml:space="preserve">МО </w:t>
                  </w:r>
                  <w:r w:rsidR="005E2B0C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 xml:space="preserve">использование </w:t>
                  </w:r>
                  <w:proofErr w:type="spellStart"/>
                  <w:r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воспитательно</w:t>
                  </w:r>
                  <w:proofErr w:type="spellEnd"/>
                  <w:r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-образовательного потенциала уроков для повышения мотивации к обучению и формированию знаний, умений и навыков. 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 xml:space="preserve">Задачи </w:t>
                  </w:r>
                  <w:r w:rsidR="005E2B0C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 xml:space="preserve">ОМО учителей </w:t>
                  </w:r>
                </w:p>
                <w:p w:rsidR="00936659" w:rsidRPr="00936659" w:rsidRDefault="00936659" w:rsidP="00936659">
                  <w:pPr>
                    <w:spacing w:before="100" w:beforeAutospacing="1"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-способствовать росту научно-методической грамотности учителей через организацию самообразования, курсы повышения квалификации, участие в работе круглых сто</w:t>
                  </w:r>
                  <w:r w:rsidR="001B55C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лов, семинаров, открытых уроков.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 xml:space="preserve">-накапливать материалы для обобщения опыта работы учителей </w:t>
                  </w:r>
                  <w:r w:rsidR="001B55C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 xml:space="preserve">ОМО </w:t>
                  </w:r>
                </w:p>
                <w:p w:rsidR="00936659" w:rsidRPr="00936659" w:rsidRDefault="00936659" w:rsidP="00936659">
                  <w:pPr>
                    <w:spacing w:before="100" w:beforeAutospacing="1" w:after="36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Методическая тема</w:t>
                  </w:r>
                </w:p>
                <w:p w:rsidR="00936659" w:rsidRPr="00936659" w:rsidRDefault="00493A80" w:rsidP="009366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Совершенствование воспитательно-</w:t>
                  </w:r>
                  <w:r w:rsidR="00936659"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образовательного потен</w:t>
                  </w:r>
                  <w:r w:rsidR="001B55C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циала уроков</w:t>
                  </w:r>
                  <w:r w:rsidR="00936659"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 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36659"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осно</w:t>
                  </w:r>
                  <w:r w:rsidR="009F779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ве применения эффективных форм,</w:t>
                  </w:r>
                  <w:r w:rsidR="00357CF5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36659"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методов и приёмов </w:t>
                  </w:r>
                  <w:proofErr w:type="spellStart"/>
                  <w:r w:rsidR="00936659"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внутриклассной</w:t>
                  </w:r>
                  <w:proofErr w:type="spellEnd"/>
                  <w:r w:rsidR="00936659"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 дифференциации, индивидуализации и информационно-коммуникативных технологий.</w:t>
                  </w:r>
                </w:p>
                <w:p w:rsidR="00936659" w:rsidRPr="00936659" w:rsidRDefault="00936659" w:rsidP="00936659">
                  <w:pPr>
                    <w:spacing w:before="100" w:before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5.5 Работа с одаренными детьми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8"/>
                    <w:gridCol w:w="3723"/>
                    <w:gridCol w:w="2393"/>
                    <w:gridCol w:w="2322"/>
                  </w:tblGrid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Проведение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внутришкольных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олимпиад по предметам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 рамках предметной недели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Руководитель МО</w:t>
                        </w:r>
                      </w:p>
                    </w:tc>
                  </w:tr>
                  <w:tr w:rsidR="00936659" w:rsidRPr="00936659" w:rsidTr="00936659"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Участие в районных конкурсах, олимпиадах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505A67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 плану У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7040D1" w:rsidRDefault="007040D1" w:rsidP="00936659">
                  <w:pPr>
                    <w:spacing w:before="100" w:beforeAutospacing="1" w:after="26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7040D1" w:rsidRDefault="007040D1" w:rsidP="00936659">
                  <w:pPr>
                    <w:spacing w:before="100" w:beforeAutospacing="1" w:after="26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936659" w:rsidRPr="009F7799" w:rsidRDefault="00505A67" w:rsidP="00936659">
                  <w:pPr>
                    <w:spacing w:before="100" w:beforeAutospacing="1" w:after="26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9F7799"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>РАЗДЕЛ 5</w:t>
                  </w:r>
                  <w:r w:rsidR="00936659" w:rsidRPr="009F7799"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>. Деятельность педагогического коллектива, направленная на создание системы воспитательной работы</w:t>
                  </w:r>
                </w:p>
                <w:p w:rsidR="00936659" w:rsidRPr="00936659" w:rsidRDefault="00936659" w:rsidP="00936659">
                  <w:pPr>
                    <w:spacing w:before="100" w:beforeAutospacing="1"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6.1 Программа воспитательной работы</w:t>
                  </w:r>
                </w:p>
                <w:p w:rsidR="00936659" w:rsidRPr="009F7799" w:rsidRDefault="00936659" w:rsidP="009366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F779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Воспитание – это посев зерна,</w:t>
                  </w:r>
                </w:p>
                <w:p w:rsidR="00936659" w:rsidRPr="009F7799" w:rsidRDefault="00936659" w:rsidP="009366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F779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Чем лучше природная почва,</w:t>
                  </w:r>
                </w:p>
                <w:p w:rsidR="00936659" w:rsidRPr="009F7799" w:rsidRDefault="00936659" w:rsidP="009366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F779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тем богаче урожай.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ВВЕДЕНИЕ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Какое место занимает эта система в формировании личности ребенка?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Как создать единое пространство взаимоуважения, сотрудничества, сопереживания?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Эти вопросы актуальны всегда. И сегодня поле деятельности для творческого поиска ребенка стоит во главе воспитания. Анализируя тенденции, появившиеся в подростковой среде – ухудшение общего физического состояния, распространение наркомании, токсикомании, курения, рост преступности можно обозначить основной круг проблем, решение которых возможно в школьном коллективе. Именно здесь можно создать для каждого: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Ситуацию развития;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Ситуацию успеха;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Особую среду общения и отношения;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 поле совместной деятельности.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 xml:space="preserve">«НАДЕЖДА» - это воспитательная программа социальной </w:t>
                  </w: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ориентации, направленная на создание благоприятных условий для восстановления и укрепления эмоционального и социального здоровья детей.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ОСНОВНЫЕ КОНЦЕПТУАЛЬНЫЕ ПОДХОДЫ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Программа «Надежда» - это аббревиатура, являющаяся синтезом основных аспектов бытия личности.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НАДЕЖДА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Нравственность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Активность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Духовность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Единство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Желание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Доброта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Адаптация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Личностный подход становится реальным, если процесс воспитания представляет собой целенаправленную систему, в которой гармонично сочетаются специально разработанная программа с возможностями саморазвития и самоуправления. Исходя из общечеловеческих ценностей и реалий сегодняшнего дня, человек 21 века должен быть физически здоровым, духовно – нравственным, интеллектуально развитым, целостно мыслящим и активно связанным с окружающим миром.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ПРОГАММА «НАДЕЖДА»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Н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Нравственность должна стоять впереди и вести за собой интеллект.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Не делай другим того, чего не желаешь себе.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Родина – мать, умей за нее постоять.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Живи для людей, поживут и люди для тебя.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А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Активность жизненной позиции.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Делай не делай, а от дела не бегай.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Нерадивый да ленивый позади всегда.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Духовность: любовь к </w:t>
                  </w:r>
                  <w:proofErr w:type="gramStart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прекрасному</w:t>
                  </w:r>
                  <w:proofErr w:type="gramEnd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и потребность в общении с прекрасным.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Красота спасет мир.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lastRenderedPageBreak/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Не разрешай душе лениться.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Е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Единство: воспитание чувства коллективизма, сплоченности.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Один в поле не воин.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Доброе братство – лучшее богатство.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Ж</w:t>
                  </w:r>
                  <w:proofErr w:type="gramEnd"/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Желание творить – всегда залог успеха.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Дело без души – мертвое дело.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Дело мастера боится.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Доброта: доброжелательное отношение друг к другу и окружающим.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Творите для других добро, если у вас для этого есть возможность.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Жизнь дана на добрые дела.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А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Адаптация: способность успешно адаптироваться в окружающем мире.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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Чувствуй себя в жизни, как рыба в воде.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ЦЕЛЬ ПРОГРАММЫ</w:t>
                  </w:r>
                </w:p>
                <w:p w:rsidR="00936659" w:rsidRPr="00936659" w:rsidRDefault="00936659" w:rsidP="00936659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Социализация личности подростков</w:t>
                  </w:r>
                </w:p>
                <w:p w:rsidR="00936659" w:rsidRPr="00936659" w:rsidRDefault="00936659" w:rsidP="00936659">
                  <w:pPr>
                    <w:spacing w:before="100" w:after="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ЗАДАЧИ ПРОГРАММЫ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Способствовать развитию потребности в интеллектуальном, нравственном, культурном, эстетическом и правовом росте.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Воспитывать понимание необходимости неразрывной связи личного развития и благополучия с интересами общества в целом.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Создание условий самореализации подростка.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В реализуемой программе воспитательная работа сконцентрирована по направлениям.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НАПРАВЛЕНИЯ ВОСПИТАНИЯ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Wingdings" w:eastAsia="Times New Roman" w:hAnsi="Wingdings" w:cs="Arial"/>
                      <w:sz w:val="28"/>
                      <w:szCs w:val="28"/>
                      <w:lang w:eastAsia="ru-RU"/>
                    </w:rPr>
                    <w:t>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Основные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Нравственно – правовое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Профилактическое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Wingdings" w:eastAsia="Times New Roman" w:hAnsi="Wingdings" w:cs="Arial"/>
                      <w:sz w:val="28"/>
                      <w:szCs w:val="28"/>
                      <w:lang w:eastAsia="ru-RU"/>
                    </w:rPr>
                    <w:t>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Сопутствующие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Гражданско – патриотическое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Экологическое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Культурно – просветительское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Профориентационное</w:t>
                  </w:r>
                  <w:proofErr w:type="spellEnd"/>
                </w:p>
                <w:p w:rsidR="00936659" w:rsidRPr="00936659" w:rsidRDefault="00936659" w:rsidP="00936659">
                  <w:pPr>
                    <w:spacing w:after="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ПРОГРАММЫ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108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1.Нравственно – правовое направление</w:t>
                  </w:r>
                </w:p>
                <w:p w:rsidR="00936659" w:rsidRPr="00936659" w:rsidRDefault="00936659" w:rsidP="00936659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ЦЕЛИ: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1.Воспитание культуры поведения, популяризация нравственных ценностей и идеалов.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2. Содействие распространению и развитию правовой культуры в молодежной среде.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ФОРМЫ РАБОТЫ:</w:t>
                  </w:r>
                </w:p>
                <w:p w:rsidR="00936659" w:rsidRPr="00936659" w:rsidRDefault="00936659" w:rsidP="00357CF5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Классные часы</w:t>
                  </w:r>
                </w:p>
                <w:p w:rsidR="00936659" w:rsidRPr="00936659" w:rsidRDefault="00357CF5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  <w:r w:rsidR="00936659"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Беседы</w:t>
                  </w:r>
                </w:p>
                <w:p w:rsidR="00936659" w:rsidRPr="00936659" w:rsidRDefault="00357CF5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  <w:r w:rsidR="00936659"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Лекции специалистов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2.Профилактическое направление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ЦЕЛИ: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Привлечение внимания </w:t>
                  </w:r>
                  <w:proofErr w:type="gramStart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к проблеме здорового образа жизни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Пропаганда знаний основ безопасности и жизнедеятельности</w:t>
                  </w:r>
                </w:p>
                <w:p w:rsidR="00936659" w:rsidRPr="00936659" w:rsidRDefault="00936659" w:rsidP="00936659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РАБОТЫ:</w:t>
                  </w:r>
                </w:p>
                <w:p w:rsidR="0072306E" w:rsidRPr="0072306E" w:rsidRDefault="00936659" w:rsidP="0072306E">
                  <w:pPr>
                    <w:spacing w:before="100" w:beforeAutospacing="1" w:after="100" w:afterAutospacing="1" w:line="240" w:lineRule="auto"/>
                    <w:ind w:left="216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="0072306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Классные ча</w:t>
                  </w:r>
                  <w:r w:rsidR="007040D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сы</w:t>
                  </w:r>
                </w:p>
                <w:p w:rsidR="00936659" w:rsidRPr="00936659" w:rsidRDefault="0072306E" w:rsidP="0072306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                 2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  <w:r w:rsidR="00936659"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Беседы</w:t>
                  </w:r>
                </w:p>
                <w:p w:rsidR="00936659" w:rsidRPr="00936659" w:rsidRDefault="0072306E" w:rsidP="00936659">
                  <w:pPr>
                    <w:spacing w:before="100" w:beforeAutospacing="1" w:after="100" w:afterAutospacing="1" w:line="240" w:lineRule="auto"/>
                    <w:ind w:left="216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  <w:r w:rsidR="00936659"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Лекции специалистов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3.Гражданско-патриотическое направление</w:t>
                  </w:r>
                </w:p>
                <w:p w:rsidR="00936659" w:rsidRPr="00936659" w:rsidRDefault="00936659" w:rsidP="00936659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ЦЕЛИ: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Воспитание патриотизма на историческом прошлом страны, города.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Формирование активной жизненной позиции, повышение гражданского самосознания.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Развитие творческих инициатив и коммуникативных способностей.</w:t>
                  </w:r>
                </w:p>
                <w:p w:rsidR="00936659" w:rsidRPr="00936659" w:rsidRDefault="00936659" w:rsidP="00936659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РАБОТЫ: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Классные часы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Беседы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Посвящение в избиратели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Участие во </w:t>
                  </w:r>
                  <w:proofErr w:type="spellStart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внутришкольных</w:t>
                  </w:r>
                  <w:proofErr w:type="spellEnd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, районных, городских, региональных конкурсах.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4.Экологическое</w:t>
                  </w:r>
                </w:p>
                <w:p w:rsidR="00936659" w:rsidRPr="00936659" w:rsidRDefault="00936659" w:rsidP="00936659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ЦЕЛИ: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216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Привлечение внимания </w:t>
                  </w:r>
                  <w:proofErr w:type="gramStart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к проблемам охраны окружающей среды.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216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Повышение уровня экологического сознания </w:t>
                  </w:r>
                  <w:proofErr w:type="gramStart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216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Формирование ответственного отношения к природным богатствам родного края.</w:t>
                  </w:r>
                </w:p>
                <w:p w:rsidR="00936659" w:rsidRPr="00936659" w:rsidRDefault="00936659" w:rsidP="00936659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РАБОТЫ: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Классные часы</w:t>
                  </w:r>
                </w:p>
                <w:p w:rsidR="00936659" w:rsidRPr="00936659" w:rsidRDefault="00936659" w:rsidP="0072306E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Беседы</w:t>
                  </w:r>
                  <w:r w:rsidR="007230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="0072306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="0072306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Викторины</w:t>
                  </w:r>
                  <w:r w:rsidR="00357CF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4.Сочинения на уроках русского языка.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5.Культурно – просветительское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ЦЕЛИ: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Обогащение культурного и интеллектуального опыта учащихся.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Развитие поддержка и стимулирование творческих способностей и инициатив.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ФОРМЫ РАБОТЫ: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Классные часы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Беседы</w:t>
                  </w:r>
                </w:p>
                <w:p w:rsidR="00936659" w:rsidRPr="00936659" w:rsidRDefault="0072306E" w:rsidP="00936659">
                  <w:pPr>
                    <w:spacing w:before="100" w:beforeAutospacing="1" w:after="100" w:afterAutospacing="1" w:line="240" w:lineRule="auto"/>
                    <w:ind w:left="144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  <w:r w:rsidR="00936659"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Участие в общешкольных мероприятиях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1440" w:hanging="36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ПРОФОРИЕНТАЦИОННОЕ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ЦЕЛИ: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Формирование уважительного отношения к труду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Расширение представления о выборе профессионального пути, подготовка к сознательному выбору профессии.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ФОРМЫ РАБОТЫ: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Классные часы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Беседы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Экскурсии</w:t>
                  </w:r>
                </w:p>
                <w:p w:rsidR="00936659" w:rsidRPr="00936659" w:rsidRDefault="00936659" w:rsidP="00936659">
                  <w:pPr>
                    <w:spacing w:before="100" w:beforeAutospacing="1" w:after="100" w:afterAutospacing="1" w:line="240" w:lineRule="auto"/>
                    <w:ind w:left="720" w:hanging="36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4.</w:t>
                  </w:r>
                  <w:r w:rsidRPr="0093665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Сотрудничество с профессиональными учебными заведениями.</w:t>
                  </w:r>
                </w:p>
                <w:p w:rsidR="00936659" w:rsidRPr="00936659" w:rsidRDefault="00936659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6.2 Планирование</w:t>
                  </w:r>
                  <w:r w:rsidRPr="00936659">
                    <w:rPr>
                      <w:rFonts w:ascii="Arial Rounded MT Bold" w:eastAsia="Times New Roman" w:hAnsi="Arial Rounded MT Bold" w:cs="Arial"/>
                      <w:sz w:val="28"/>
                      <w:szCs w:val="28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заседаний</w:t>
                  </w:r>
                  <w:r w:rsidRPr="00936659">
                    <w:rPr>
                      <w:rFonts w:ascii="Arial Rounded MT Bold" w:eastAsia="Times New Roman" w:hAnsi="Arial Rounded MT Bold" w:cs="Arial"/>
                      <w:sz w:val="28"/>
                      <w:szCs w:val="28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МО</w:t>
                  </w:r>
                  <w:r w:rsidRPr="00936659">
                    <w:rPr>
                      <w:rFonts w:ascii="Arial Rounded MT Bold" w:eastAsia="Times New Roman" w:hAnsi="Arial Rounded MT Bold" w:cs="Arial"/>
                      <w:sz w:val="28"/>
                      <w:szCs w:val="28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классных</w:t>
                  </w:r>
                  <w:r w:rsidRPr="00936659">
                    <w:rPr>
                      <w:rFonts w:ascii="Arial Rounded MT Bold" w:eastAsia="Times New Roman" w:hAnsi="Arial Rounded MT Bold" w:cs="Arial"/>
                      <w:sz w:val="28"/>
                      <w:szCs w:val="28"/>
                      <w:lang w:eastAsia="ru-RU"/>
                    </w:rPr>
                    <w:t>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руководителей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6939"/>
                    <w:gridCol w:w="1337"/>
                  </w:tblGrid>
                  <w:tr w:rsidR="00936659" w:rsidRPr="00936659" w:rsidTr="00936659">
                    <w:trPr>
                      <w:jc w:val="center"/>
                    </w:trPr>
                    <w:tc>
                      <w:tcPr>
                        <w:tcW w:w="109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6395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Темы</w:t>
                        </w:r>
                        <w:r w:rsidRPr="00936659">
                          <w:rPr>
                            <w:rFonts w:ascii="Arial Rounded MT Bold" w:eastAsia="Times New Roman" w:hAnsi="Arial Rounded MT Bold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заседаний</w:t>
                        </w:r>
                        <w:r w:rsidRPr="00936659">
                          <w:rPr>
                            <w:rFonts w:ascii="Arial Rounded MT Bold" w:eastAsia="Times New Roman" w:hAnsi="Arial Rounded MT Bold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Pr="00936659">
                          <w:rPr>
                            <w:rFonts w:ascii="Arial Rounded MT Bold" w:eastAsia="Times New Roman" w:hAnsi="Arial Rounded MT Bold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формы</w:t>
                        </w:r>
                        <w:r w:rsidRPr="00936659">
                          <w:rPr>
                            <w:rFonts w:ascii="Arial Rounded MT Bold" w:eastAsia="Times New Roman" w:hAnsi="Arial Rounded MT Bold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работы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936659">
                    <w:trPr>
                      <w:trHeight w:val="1932"/>
                      <w:jc w:val="center"/>
                    </w:trPr>
                    <w:tc>
                      <w:tcPr>
                        <w:tcW w:w="1098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639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1заседание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1.Анализ воспитательной работы за предыдущий учебный год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2.Утверждение планов воспитательной работыи плана работы МО классных руководителей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3.Разное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Руководитель 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МО</w:t>
                        </w:r>
                      </w:p>
                    </w:tc>
                  </w:tr>
                  <w:tr w:rsidR="00936659" w:rsidRPr="00936659" w:rsidTr="00936659">
                    <w:trPr>
                      <w:trHeight w:val="2576"/>
                      <w:jc w:val="center"/>
                    </w:trPr>
                    <w:tc>
                      <w:tcPr>
                        <w:tcW w:w="1098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639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 заседание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1.Проверка исполнения ранее принятых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решений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2. Методика проведения внеклассных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мероприятий по направлениям воспитательной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работы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 Разное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Руководитель 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МО</w:t>
                        </w:r>
                      </w:p>
                    </w:tc>
                  </w:tr>
                  <w:tr w:rsidR="00936659" w:rsidRPr="00936659" w:rsidTr="00936659">
                    <w:trPr>
                      <w:trHeight w:val="2494"/>
                      <w:jc w:val="center"/>
                    </w:trPr>
                    <w:tc>
                      <w:tcPr>
                        <w:tcW w:w="1098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639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 заседание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1.Проверка исполнения ранее принятых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решений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2.Презентация работы классного руководителя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 направлениям воспитательной работы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 Разное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Руководитель 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МО</w:t>
                        </w:r>
                      </w:p>
                    </w:tc>
                  </w:tr>
                  <w:tr w:rsidR="00936659" w:rsidRPr="00936659" w:rsidTr="00936659">
                    <w:trPr>
                      <w:trHeight w:val="1610"/>
                      <w:jc w:val="center"/>
                    </w:trPr>
                    <w:tc>
                      <w:tcPr>
                        <w:tcW w:w="1098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639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 заседание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1.Проверка исполнения ранее принятых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решений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2.Система нравственного воспитания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3.Разное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Руководитель 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МО</w:t>
                        </w:r>
                      </w:p>
                    </w:tc>
                  </w:tr>
                  <w:tr w:rsidR="00936659" w:rsidRPr="00936659" w:rsidTr="00936659">
                    <w:trPr>
                      <w:trHeight w:val="2254"/>
                      <w:jc w:val="center"/>
                    </w:trPr>
                    <w:tc>
                      <w:tcPr>
                        <w:tcW w:w="1098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639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5 заседание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1.Проверка исполнения ранее приняты</w:t>
                        </w:r>
                        <w:r w:rsidR="00DF6656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решений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2.Подготовка к празднику «Последний звонок»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3.Отчёты классных руководителей о работе, проделанной за год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DF6656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Руководитель 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МО</w:t>
                        </w:r>
                      </w:p>
                    </w:tc>
                  </w:tr>
                </w:tbl>
                <w:p w:rsidR="00936659" w:rsidRPr="00936659" w:rsidRDefault="00DF6656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РАЗДЕЛ 6</w:t>
                  </w:r>
                  <w:r w:rsidR="00936659" w:rsidRPr="00936659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. Деятельность педагогического коллектива, направленная на обеспечение безопасности жизнедеятельности</w:t>
                  </w:r>
                </w:p>
                <w:p w:rsidR="00936659" w:rsidRPr="00936659" w:rsidRDefault="00B44E8C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6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.1Мероприятия по охране труда и технике безопасности</w:t>
                  </w:r>
                </w:p>
                <w:tbl>
                  <w:tblPr>
                    <w:tblW w:w="10084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"/>
                    <w:gridCol w:w="4390"/>
                    <w:gridCol w:w="1933"/>
                    <w:gridCol w:w="3233"/>
                  </w:tblGrid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4390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28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3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Инструктаж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и ТБ с педагогами</w:t>
                        </w:r>
                        <w:r w:rsidR="00357CF5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тех. персоналом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 раза в год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FC0248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.р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ук</w:t>
                        </w:r>
                        <w:proofErr w:type="spellEnd"/>
                      </w:p>
                    </w:tc>
                  </w:tr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28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3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357C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3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357CF5" w:rsidP="00FC0248">
                        <w:pPr>
                          <w:spacing w:after="0" w:line="240" w:lineRule="auto"/>
                          <w:ind w:right="-172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             </w:t>
                        </w:r>
                      </w:p>
                    </w:tc>
                  </w:tr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28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39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Изучение «Типовых правил пожарной безопасности для школ» в форме инструктажа и тренировочной эвакуации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 раз в год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FC0248" w:rsidP="00936659">
                        <w:pPr>
                          <w:spacing w:after="0" w:line="240" w:lineRule="auto"/>
                          <w:ind w:right="-172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.р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ук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ind w:right="-172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36659" w:rsidRPr="00936659" w:rsidRDefault="00B44E8C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.2Мероприятия по противопожарной безопасности и ЧС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"/>
                    <w:gridCol w:w="3870"/>
                    <w:gridCol w:w="1842"/>
                    <w:gridCol w:w="2726"/>
                  </w:tblGrid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9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2"/>
                            <w:szCs w:val="32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870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2"/>
                            <w:szCs w:val="32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2"/>
                            <w:szCs w:val="32"/>
                            <w:lang w:eastAsia="ru-RU"/>
                          </w:rPr>
                          <w:t>Срок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32"/>
                            <w:szCs w:val="32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94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7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Инструктаж с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пед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 работниками и техническим персоналом по вопросам предупреждения и профилактики ЧС.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357C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</w:t>
                        </w:r>
                        <w:r w:rsidR="00FC0248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</w:t>
                        </w:r>
                        <w:r w:rsidR="00357CF5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94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87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Инструктаж с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заступающими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на дежурство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ежедневно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FC0248" w:rsidP="00357C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357CF5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94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87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Проверка технического и санитарного состояния здания школы (запасные выходы)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ежедневно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357CF5" w:rsidP="00357C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FC0248" w:rsidRPr="00936659" w:rsidTr="00FC0248">
                    <w:trPr>
                      <w:gridAfter w:val="3"/>
                      <w:wAfter w:w="8438" w:type="dxa"/>
                      <w:jc w:val="center"/>
                    </w:trPr>
                    <w:tc>
                      <w:tcPr>
                        <w:tcW w:w="594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C0248" w:rsidRPr="00936659" w:rsidRDefault="00FC0248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94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FC0248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87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Проверка системы связи и оповещения (телефон)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ежедневно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28795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Те</w:t>
                        </w:r>
                        <w:r w:rsidR="00FC0248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хсотрудник</w:t>
                        </w:r>
                        <w:proofErr w:type="spellEnd"/>
                      </w:p>
                    </w:tc>
                  </w:tr>
                  <w:tr w:rsidR="00936659" w:rsidRPr="00936659" w:rsidTr="00FC0248">
                    <w:trPr>
                      <w:jc w:val="center"/>
                    </w:trPr>
                    <w:tc>
                      <w:tcPr>
                        <w:tcW w:w="594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70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765D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36659" w:rsidRPr="00936659" w:rsidRDefault="00B44E8C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</w:t>
                  </w:r>
                  <w:r w:rsidR="009765D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.3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График проведения антитеррористических мероприятий</w:t>
                  </w:r>
                </w:p>
                <w:tbl>
                  <w:tblPr>
                    <w:tblW w:w="9032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"/>
                    <w:gridCol w:w="216"/>
                    <w:gridCol w:w="3086"/>
                    <w:gridCol w:w="331"/>
                    <w:gridCol w:w="1085"/>
                    <w:gridCol w:w="297"/>
                    <w:gridCol w:w="1554"/>
                    <w:gridCol w:w="1967"/>
                  </w:tblGrid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621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4782" w:type="dxa"/>
                        <w:gridSpan w:val="2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срок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аудитория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621" w:type="dxa"/>
                        <w:gridSpan w:val="2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782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«Терроризм – угроза личности, обществу, государству»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765D3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-12 классы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621" w:type="dxa"/>
                        <w:gridSpan w:val="2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782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Планирование собственной безопасности (5 шагов к безопасности)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765D3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-12 классы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621" w:type="dxa"/>
                        <w:gridSpan w:val="2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782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Действия же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ртв пр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 захвате в заложники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765D3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9-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12 классы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621" w:type="dxa"/>
                        <w:gridSpan w:val="2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782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Безопасность в повседневной жизни (в городе, в транспорте, при нападении собаки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)</w:t>
                        </w:r>
                        <w:proofErr w:type="gramEnd"/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765D3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-12 классы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621" w:type="dxa"/>
                        <w:gridSpan w:val="2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782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ind w:right="1001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Взрывоопасные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предметы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,д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ействия</w:t>
                        </w:r>
                        <w:proofErr w:type="spellEnd"/>
                        <w:r w:rsidR="00CF172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населения по</w:t>
                        </w:r>
                        <w:r w:rsidR="00CF172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предупреждению террористических акций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Январь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CF172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-12 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классы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CF172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классные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руководител</w:t>
                        </w:r>
                        <w:proofErr w:type="spellEnd"/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9032" w:type="dxa"/>
                        <w:gridSpan w:val="8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семинары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40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606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  <w:lang w:eastAsia="ru-RU"/>
                          </w:rPr>
                          <w:t>Обучающий семинар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Действия работников учреждения в чрезвычайных ситуациях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0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Пед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 коллектив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CF1729" w:rsidP="000C7EE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0C7EE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9032" w:type="dxa"/>
                        <w:gridSpan w:val="8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инструктажи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40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606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 Вводный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 противопожарный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 правила поведения на дорогах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март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0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Пед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коллектив, тех.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персонал, учащиеся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  <w:r w:rsidR="00CF172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лассные </w:t>
                        </w:r>
                        <w:proofErr w:type="spellStart"/>
                        <w:r w:rsidR="00CF172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руководител</w:t>
                        </w:r>
                        <w:proofErr w:type="spellEnd"/>
                        <w:r w:rsidR="00CF172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9032" w:type="dxa"/>
                        <w:gridSpan w:val="8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учения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405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606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Тренировочные эвакуации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Ежемесяч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но</w:t>
                        </w:r>
                      </w:p>
                    </w:tc>
                    <w:tc>
                      <w:tcPr>
                        <w:tcW w:w="1390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Работники школы, обучающиеся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0C7EED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936659" w:rsidRPr="00936659" w:rsidTr="00287957">
                    <w:trPr>
                      <w:jc w:val="center"/>
                    </w:trPr>
                    <w:tc>
                      <w:tcPr>
                        <w:tcW w:w="405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0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36659" w:rsidRPr="007738EE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7738EE">
                    <w:rPr>
                      <w:rFonts w:ascii="Arial" w:eastAsia="Times New Roman" w:hAnsi="Arial" w:cs="Arial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>РАЗДЕЛ 8. Управление образовательным учреждением</w:t>
                  </w:r>
                </w:p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8. 1 Организационно-административная работа</w:t>
                  </w:r>
                </w:p>
                <w:p w:rsidR="00936659" w:rsidRPr="00936659" w:rsidRDefault="00936659" w:rsidP="00936659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6"/>
                    <w:gridCol w:w="4630"/>
                    <w:gridCol w:w="1869"/>
                    <w:gridCol w:w="1977"/>
                  </w:tblGrid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Подготовка школы к новому учебному году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Июль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0C7EED" w:rsidP="007738EE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Завуч.</w:t>
                        </w:r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Подготовка кабинетов к аттестации</w:t>
                        </w:r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учащихся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7C4AC2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Классные  руководители</w:t>
                        </w:r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Комплектование классов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C4AC2" w:rsidRPr="00936659" w:rsidRDefault="000C7EED" w:rsidP="000C7EED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Заведующая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СП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,з</w:t>
                        </w:r>
                        <w:proofErr w:type="gramEnd"/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  <w:proofErr w:type="spellEnd"/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Ведение документации по прибывшим</w:t>
                        </w:r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 выбывшим учащимся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 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течениегода</w:t>
                        </w:r>
                        <w:proofErr w:type="spellEnd"/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0C7EED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7C4AC2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Организация дежурства учителей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0C7EED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8.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Сбор и анализ сведений об учащихся, закончивших 9,12 класс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C7EED" w:rsidRDefault="000C7EED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кл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 руководители</w:t>
                        </w:r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Составление тарификации и штатного</w:t>
                        </w:r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расписания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0C7EED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Заведующая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СП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авуч</w:t>
                        </w:r>
                        <w:proofErr w:type="spellEnd"/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7C4AC2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Отчёт о движении на начало учебного</w:t>
                        </w:r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года и на конец учебного года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Июнь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0C7EED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7C4AC2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Составление и корректировка</w:t>
                        </w:r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расписания занятий, графика дежурства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 течение</w:t>
                        </w:r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года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7C4AC2" w:rsidP="000C7EED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</w:t>
                        </w:r>
                        <w:r w:rsidR="000C7EED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</w:p>
                    </w:tc>
                  </w:tr>
                  <w:tr w:rsidR="000C7EED" w:rsidRPr="00936659" w:rsidTr="007C4AC2">
                    <w:trPr>
                      <w:jc w:val="center"/>
                    </w:trPr>
                    <w:tc>
                      <w:tcPr>
                        <w:tcW w:w="507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Организация и проведение итоговой и</w:t>
                        </w:r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промежуточной аттестации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В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течениегода</w:t>
                        </w:r>
                        <w:proofErr w:type="spellEnd"/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0C7EED" w:rsidP="000C7EED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Завуч</w:t>
                        </w:r>
                        <w:r w:rsidR="007C4AC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936659" w:rsidRPr="00936659" w:rsidRDefault="00936659" w:rsidP="00936659">
                  <w:pPr>
                    <w:spacing w:before="100" w:before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8.2 </w:t>
                  </w:r>
                  <w:proofErr w:type="spellStart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Внутришкольный</w:t>
                  </w:r>
                  <w:proofErr w:type="spellEnd"/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контроль</w:t>
                  </w:r>
                </w:p>
                <w:tbl>
                  <w:tblPr>
                    <w:tblW w:w="903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"/>
                    <w:gridCol w:w="983"/>
                    <w:gridCol w:w="1075"/>
                    <w:gridCol w:w="396"/>
                    <w:gridCol w:w="617"/>
                    <w:gridCol w:w="627"/>
                    <w:gridCol w:w="981"/>
                    <w:gridCol w:w="559"/>
                    <w:gridCol w:w="300"/>
                    <w:gridCol w:w="255"/>
                    <w:gridCol w:w="781"/>
                    <w:gridCol w:w="229"/>
                    <w:gridCol w:w="996"/>
                    <w:gridCol w:w="279"/>
                    <w:gridCol w:w="536"/>
                    <w:gridCol w:w="18"/>
                  </w:tblGrid>
                  <w:tr w:rsidR="00373361" w:rsidRPr="00936659" w:rsidTr="00373361">
                    <w:trPr>
                      <w:trHeight w:val="1062"/>
                    </w:trPr>
                    <w:tc>
                      <w:tcPr>
                        <w:tcW w:w="40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 w:type="page"/>
                        </w: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Объект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контроля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Вид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контроля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Содержание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контроля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Цели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контроля</w:t>
                        </w:r>
                      </w:p>
                    </w:tc>
                    <w:tc>
                      <w:tcPr>
                        <w:tcW w:w="1565" w:type="dxa"/>
                        <w:gridSpan w:val="4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Результаты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и уровень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контроля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Ответствен-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ные</w:t>
                        </w:r>
                        <w:proofErr w:type="spellEnd"/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8" w:space="0" w:color="auto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Коррек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ция</w:t>
                        </w:r>
                        <w:proofErr w:type="spellEnd"/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I.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Контроль состояния преподавания учебных предметов и выполнения обязательного минимума содержания общего образования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373361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Обученность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учащихся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русскому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языку и математике,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литературе.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Контрольные работы,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диктанты, контрольные</w:t>
                        </w:r>
                      </w:p>
                      <w:p w:rsidR="00936659" w:rsidRPr="00936659" w:rsidRDefault="004F7D54" w:rsidP="004F7D5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срезы 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Выявление уровня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сформированности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знаний,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умений и навыков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прошлый учебный год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(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обязательный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мини-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мум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содержания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обра-зования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).</w:t>
                        </w:r>
                      </w:p>
                    </w:tc>
                    <w:tc>
                      <w:tcPr>
                        <w:tcW w:w="1565" w:type="dxa"/>
                        <w:gridSpan w:val="4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Анализы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контрольных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работ, диктантов, протоколы МО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F7D54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,</w:t>
                        </w:r>
                        <w:r w:rsidR="000C7EED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  <w:p w:rsidR="00936659" w:rsidRPr="000C7EED" w:rsidRDefault="004F7D54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0C7EED">
                          <w:rPr>
                            <w:rFonts w:ascii="Arial" w:eastAsia="Times New Roman" w:hAnsi="Arial" w:cs="Arial"/>
                            <w:i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школьной документацией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Личные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дела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учащихся</w:t>
                        </w:r>
                      </w:p>
                      <w:p w:rsidR="00936659" w:rsidRPr="00936659" w:rsidRDefault="007C4AC2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(9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-12 </w:t>
                        </w:r>
                        <w:proofErr w:type="spellStart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</w:t>
                        </w:r>
                        <w:proofErr w:type="spellEnd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.)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Проверка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личных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дел учащихся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Соблюдение требований 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коформлению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ведению личных дел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учащихся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классными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руководителями.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Приказ.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Совещание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 директоре.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4F7D54" w:rsidP="000C7E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0C7EED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373361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Рабочие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программы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Соответствие календарно-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-тематического планирования учителей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образовательным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прграммам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Выполнение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програм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мных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 требований соответствия </w:t>
                        </w:r>
                        <w:proofErr w:type="spellStart"/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исполь-зуемых</w:t>
                        </w:r>
                        <w:proofErr w:type="spellEnd"/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 программ и учебников норма-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тивным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требованиям.</w:t>
                        </w:r>
                      </w:p>
                    </w:tc>
                    <w:tc>
                      <w:tcPr>
                        <w:tcW w:w="1565" w:type="dxa"/>
                        <w:gridSpan w:val="4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Индивидуаль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ные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беседы,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протоколы М.О.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Администрация</w:t>
                        </w:r>
                      </w:p>
                      <w:p w:rsidR="00936659" w:rsidRPr="00936659" w:rsidRDefault="004F7D54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школы, руководитель 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ОКТЯБРЬ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I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выполнением всеобуча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373361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Посещение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занятий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учащимися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Выяснение классными руководителями причин,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по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которым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учащиеся не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приступили к занятиям.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Оценка организации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образовательного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про-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цесса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учащихся,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фор-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мирование</w:t>
                        </w:r>
                        <w:proofErr w:type="spellEnd"/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банка дан-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ных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«трудных» под-ростков и 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неблаго-получных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семей.</w:t>
                        </w:r>
                      </w:p>
                    </w:tc>
                    <w:tc>
                      <w:tcPr>
                        <w:tcW w:w="1565" w:type="dxa"/>
                        <w:gridSpan w:val="4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Совещание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директоре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0C7EED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II.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Контроль состояния преподавания учебных предметов и выполнения обязательного минимума содержания общего образования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Обученность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учащихся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10 классов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Административно-контрольные сре</w:t>
                        </w:r>
                        <w:r w:rsidR="00987FFE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зы по химии, </w:t>
                        </w:r>
                      </w:p>
                      <w:p w:rsidR="00936659" w:rsidRPr="00936659" w:rsidRDefault="00987FFE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физике,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рус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.я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</w:t>
                        </w:r>
                        <w:proofErr w:type="spellEnd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английскому языку.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Выявление уровня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сформированности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знаний, умений и навыков учащихся 10-х классов (обязательный минимум содержания образования).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Анализы кон-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трольных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бот, тестов.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Заседаний М.О.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0C7EED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936659" w:rsidRPr="00936659" w:rsidRDefault="00987FFE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Обученность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учащихся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литературе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промежуточный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Административно-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контрольный срез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 11-х классах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Изучение результативности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чения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про теме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: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Ф.М. Достоевский «Преступление и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нака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зание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Индивидуальная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беседа.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0C7EED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Анализ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тояния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пре-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подавания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предметов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обзорный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русского языка</w:t>
                        </w:r>
                      </w:p>
                      <w:p w:rsidR="00936659" w:rsidRPr="00936659" w:rsidRDefault="00987FFE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в  9 классе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Выявление затруднений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в педагогической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практике и их предупреждение в дальнейшей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работе.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Посещение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уроков,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индивидуа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льные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беседы.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Педсовет.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Зав</w:t>
                        </w:r>
                        <w:r w:rsidR="000C7EED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14" w:type="dxa"/>
                        <w:gridSpan w:val="14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III.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школьной документацией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C1045B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Проверка журналов 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9кл.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Тематически-персональный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Культура оформления журнала, своевременное его заполнение.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соблюдением учителями правил ведения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 журналов.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 приказ. Совещание при директоре.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FFE" w:rsidRPr="00936659" w:rsidRDefault="00987FFE" w:rsidP="00987F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0C7EED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IV.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 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состоянием воспитательной работы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Проверка планов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воспитательной работы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предварительный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Анализ планов воспитате</w:t>
                        </w:r>
                        <w:r w:rsidR="00987FFE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льной работы </w:t>
                        </w:r>
                        <w:proofErr w:type="spellStart"/>
                        <w:r w:rsidR="00987FFE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</w:t>
                        </w:r>
                        <w:proofErr w:type="spellEnd"/>
                        <w:r w:rsidR="00987FFE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 руководителей 9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-12кл.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Обеспечение координации деятель-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ности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классных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водителей,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направлен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ной на достижение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ставленой цели.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Индивидуальная</w:t>
                        </w:r>
                      </w:p>
                      <w:p w:rsidR="00987FFE" w:rsidRPr="00936659" w:rsidRDefault="00936659" w:rsidP="00987F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беседа, </w:t>
                        </w:r>
                        <w:r w:rsidR="00987FFE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педсовет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V.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 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состоянием методической работы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Учебные кабинеты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Наличие учебно-методического комплекса в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учеб-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ных</w:t>
                        </w:r>
                        <w:proofErr w:type="spellEnd"/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 кабинетах.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87FFE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С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одержание и </w:t>
                        </w:r>
                        <w:proofErr w:type="spellStart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накопляемостьметодических</w:t>
                        </w:r>
                        <w:proofErr w:type="spellEnd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материалов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 кабинетах.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I.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Контроль состояния преподавания учебных предметов и выполнения обязательного минимума содержания общего образования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состоянием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предметов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обзорный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Преподавание</w:t>
                        </w:r>
                      </w:p>
                      <w:p w:rsidR="00936659" w:rsidRPr="00936659" w:rsidRDefault="00987FFE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атематики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936659" w:rsidRPr="00936659" w:rsidRDefault="00987FFE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9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классе</w:t>
                        </w:r>
                        <w:proofErr w:type="gramEnd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Осуществление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индивидуального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под-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хода к учащимся в процессе обучения. Приемы активизации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учебно-познавательной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деятельности на уроках математики.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совещание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директоре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987FFE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987FFE" w:rsidP="00987F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8730E0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Обученность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учащихся по английскому языку в 11 классе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и-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промежуточный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Административно-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контрольный срез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 теме: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« Всегда ли молодые люди склонны к насилию?»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Изучение результативности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обучения по теме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« Всегда ли молодые люди склонны к насилию?»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Индивидуальная беседа.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III.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школьной документацией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Проверка</w:t>
                        </w:r>
                      </w:p>
                      <w:p w:rsidR="00936659" w:rsidRPr="00936659" w:rsidRDefault="008730E0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Личных дел учащихся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персональный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8730E0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Культура оформления 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личных дел уч-ся. Соблюдение требований к оформлению личных дел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Контроль за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соблюде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нием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учителями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8730E0" w:rsidRPr="00936659" w:rsidRDefault="00936659" w:rsidP="008730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вил ведения </w:t>
                        </w:r>
                        <w:r w:rsidR="008730E0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личных дел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Совещание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директоре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дитель</w:t>
                        </w:r>
                      </w:p>
                      <w:p w:rsidR="00936659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IV.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сохранением здоровья учащихся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Проверка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О.Т. и Т.Б.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Состояние </w:t>
                        </w:r>
                        <w:proofErr w:type="spellStart"/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докумен-тации</w:t>
                        </w:r>
                        <w:proofErr w:type="spellEnd"/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, санитарное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состояние кабинетов,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противопожарная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бе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зопасность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,о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свещен-ность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кабинетов.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Анализ состояния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до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кументации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по технике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безопасности, санитарного состояния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кабинетов,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противопожарной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бе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зопасности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,о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свещеннос-ти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кабинетов.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Совещание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 директоре.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ДЕКАБРЬ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I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выполнением всеобуча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Посещение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занятий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учащимися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Анализ посещаемости занятий учащимися</w:t>
                        </w:r>
                      </w:p>
                      <w:p w:rsidR="00936659" w:rsidRPr="00936659" w:rsidRDefault="008730E0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-12 классов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Упорядочение работы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классных руководителей с учащимися,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часто пропускающими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уроки.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34774B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Протоколы МО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II.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Контроль состояния преподавания учебных предметов и выполнения обязательного минимума содержания общего образования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состоянием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предметов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Преподавание английского языка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Практическое осуще</w:t>
                        </w:r>
                        <w:r w:rsidR="008730E0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ствление методической темы 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34774B" w:rsidRPr="00936659" w:rsidRDefault="0034774B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протоколы МО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состоянием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предметов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истории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Методические приемы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учителя, формирующие прочные знания учащихся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8730E0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протоколы МО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Уровень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зна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ний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, умений 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навыков по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рус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скому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языку 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математике</w:t>
                        </w:r>
                      </w:p>
                      <w:p w:rsidR="00936659" w:rsidRPr="00936659" w:rsidRDefault="008730E0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учащихся 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-12 классов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тематическ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и-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промежуточный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Выполнение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обяза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тельного минимума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содержания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обра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зования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по русскому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языку и математике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Изучение результативности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первом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полугодии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Анализы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контрольных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работ,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дик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тантов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Протоколы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седаний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МО.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8730E0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8730E0" w:rsidP="008730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34774B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Обученность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учащихся по химии в 11-м классе.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и-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промежуточный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Административно-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контрольный срез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 теме: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«Строение вещества»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Изучение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результатив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ности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обучения по теме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 «Строение вещества».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Индивидуальная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беседа.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774B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34774B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III.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школьной документацией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Журналы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</w:t>
                        </w:r>
                        <w:r w:rsidR="0034774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абота с </w:t>
                        </w:r>
                        <w:proofErr w:type="gramStart"/>
                        <w:r w:rsidR="0034774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классными</w:t>
                        </w:r>
                        <w:proofErr w:type="gramEnd"/>
                        <w:r w:rsidR="0034774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журналом в 9 классе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Выполнение программ по предметам и выявление причин отставаний за первое полугодие.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Собеседование, справка, приказ.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774B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34774B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Тетради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Работа учителей с тетрадями для контрольных работ.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Соблюдение единого орфографического режима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объективность выставления оценок за контрольные работы и выполнение работ над ошибками.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Заседание М.О.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774B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34774B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IV.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 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состоянием воспитательной работы.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Работа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классных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водителей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936659" w:rsidRPr="00936659" w:rsidRDefault="0034774B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-12 </w:t>
                        </w:r>
                        <w:proofErr w:type="gramStart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классах</w:t>
                        </w:r>
                        <w:proofErr w:type="gramEnd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Работа классных руководителей в направлении социализации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чающихся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Анализ работы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классных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руководите-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лей по решению проблемы</w:t>
                        </w:r>
                        <w:r w:rsidR="0034774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социализации обучающихся вечерней школы.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Совещание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директоре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774B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34774B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34774B" w:rsidP="0034774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V.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 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состоянием методической работы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Работа</w:t>
                        </w:r>
                        <w:r w:rsidR="0034774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общего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методического</w:t>
                        </w:r>
                      </w:p>
                      <w:p w:rsidR="00936659" w:rsidRPr="00936659" w:rsidRDefault="0034774B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бъединения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филиала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Роль </w:t>
                        </w:r>
                        <w:proofErr w:type="spellStart"/>
                        <w:r w:rsidR="0034774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общегометодического</w:t>
                        </w:r>
                        <w:proofErr w:type="spellEnd"/>
                      </w:p>
                      <w:p w:rsidR="00936659" w:rsidRPr="00936659" w:rsidRDefault="0034774B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Объединения в по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вышении качества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преподавания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3477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метов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="0034774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 вечерней школе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Анализ эффективности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работы </w:t>
                        </w:r>
                        <w:proofErr w:type="spellStart"/>
                        <w:r w:rsidR="0034774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общего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методического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объединения учителей </w:t>
                        </w:r>
                        <w:r w:rsidR="0034774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школы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 повышению качества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знаний учащихся.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881BB5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 ОМО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81BB5" w:rsidRPr="00936659" w:rsidRDefault="00881BB5" w:rsidP="00881BB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881BB5" w:rsidRPr="00936659" w:rsidRDefault="00881BB5" w:rsidP="00881BB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881BB5" w:rsidP="00881B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ЯНВАРЬ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II.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Контроль состояния преподавания учебных предметов и выполнения обязательного минимума содержания общего образования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881BB5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состоянием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предметов</w:t>
                        </w:r>
                      </w:p>
                    </w:tc>
                    <w:tc>
                      <w:tcPr>
                        <w:tcW w:w="2088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08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обществознания</w:t>
                        </w:r>
                      </w:p>
                    </w:tc>
                    <w:tc>
                      <w:tcPr>
                        <w:tcW w:w="1114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Пути социализации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личности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средствами учебного предмета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881BB5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504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81BB5" w:rsidRPr="00936659" w:rsidRDefault="00881BB5" w:rsidP="00881BB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881BB5" w:rsidRPr="00936659" w:rsidRDefault="00881BB5" w:rsidP="00881BB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</w:t>
                        </w:r>
                      </w:p>
                      <w:p w:rsidR="00936659" w:rsidRPr="00936659" w:rsidRDefault="00881BB5" w:rsidP="00881BB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М.О.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ФЕВРАЛЬ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I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выполнением всеобуча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Посещаемость занятий, работа с детьми «</w:t>
                        </w:r>
                        <w:proofErr w:type="spellStart"/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груп-пы</w:t>
                        </w:r>
                        <w:proofErr w:type="spellEnd"/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 риска»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тематически-обобщающий</w:t>
                        </w:r>
                      </w:p>
                    </w:tc>
                    <w:tc>
                      <w:tcPr>
                        <w:tcW w:w="16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Работа классных руководителей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 учащимися, склон-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ных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к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правонару-шениям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стоящих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на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вну</w:t>
                        </w:r>
                        <w:r w:rsidR="00881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тришкольном</w:t>
                        </w:r>
                        <w:proofErr w:type="spellEnd"/>
                        <w:r w:rsidR="00881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="00881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учете</w:t>
                        </w:r>
                        <w:proofErr w:type="gramEnd"/>
                        <w:r w:rsidR="00881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и на учёте в П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.Д.Н.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81BB5" w:rsidRPr="00936659" w:rsidRDefault="00936659" w:rsidP="00881B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Анализ работы классных руководителей 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 учащимися,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стоящими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навнутришкольном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учёте и на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 w:rsidR="00881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ёте</w:t>
                        </w:r>
                        <w:proofErr w:type="gramEnd"/>
                        <w:r w:rsidR="00881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в П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ДН.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Совещание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 директоре.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II.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Контроль состояния преподавания учебных предметов и выполнения обязательного минимума содержания общего образования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Уровень качества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зна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ний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 учащихся</w:t>
                        </w:r>
                        <w:r w:rsidR="00881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-заочников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классно-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обобщаюший</w:t>
                        </w:r>
                        <w:proofErr w:type="spellEnd"/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Проверка качества пре-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подавания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в выпуск-</w:t>
                        </w:r>
                      </w:p>
                      <w:p w:rsidR="00936659" w:rsidRPr="00936659" w:rsidRDefault="002969BD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ном 9-м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классе</w:t>
                        </w:r>
                        <w:proofErr w:type="gramEnd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Анализ системы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рабо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ты учителей и классных руководителей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под-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готовке учащихся к итоговой аттестации.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2969BD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протоколы МО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состоянием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предметов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физики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Организация активной познавательной деятельности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2969BD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</w:t>
                        </w:r>
                        <w:proofErr w:type="gramStart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</w:t>
                        </w:r>
                        <w:proofErr w:type="spellEnd"/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969BD" w:rsidRDefault="002969BD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936659" w:rsidRPr="002969BD" w:rsidRDefault="005A7819" w:rsidP="005A781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состоянием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предметов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химии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Использование на уроке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форм самостоятельной работы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A43C6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Протоколы МО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A43C6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</w:t>
                        </w:r>
                        <w:r w:rsidR="005A781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руководитель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омо</w:t>
                        </w:r>
                        <w:proofErr w:type="spellEnd"/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Обученность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учащихся 11-х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 по биолог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ии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Административно-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контрольный срез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11-х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классах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Изучение результативности по теме: «Размножение и развитие организмов».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заседание МО, протокол.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u w:val="single"/>
                            <w:lang w:eastAsia="ru-RU"/>
                          </w:rPr>
                          <w:t>МАРТ</w:t>
                        </w:r>
                      </w:p>
                      <w:p w:rsidR="00936659" w:rsidRPr="00936659" w:rsidRDefault="00933C2F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I.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Контроль состояния преподавания учебных предметов и выполнения обязательного минимума содержания общего образования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Уровень качества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зна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ний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 учащихся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12-х классов.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классно-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обобщаюший</w:t>
                        </w:r>
                        <w:proofErr w:type="spellEnd"/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Проверка качества пре-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подавания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 в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выпуск-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ных</w:t>
                        </w:r>
                        <w:proofErr w:type="spellEnd"/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12-х классах.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Эффективность организации системы повторения в период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подго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товки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к итоговой аттестации и ЕГЭ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3C2F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 МО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состоянием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предметов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Преподавание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биологии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Методические приемы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учителя, формирующие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прочные знания учащихся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3C2F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Протокол МО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Default="005A781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  <w:p w:rsidR="00933C2F" w:rsidRPr="00936659" w:rsidRDefault="00933C2F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Руководитель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омо</w:t>
                        </w:r>
                        <w:proofErr w:type="spellEnd"/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АПРЕЛЬ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I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выполнением всеобуча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Посещаемость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занятий учащимися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Проверка работы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классных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телей</w:t>
                        </w:r>
                        <w:proofErr w:type="spellEnd"/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по вопросу сох-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ранности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контингента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учащихся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Совершенство работы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по контролю за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посеща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862EE5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емостью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занятий учащимися 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-12 классов, склонных к </w:t>
                        </w:r>
                        <w:proofErr w:type="spellStart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пропус</w:t>
                        </w:r>
                        <w:proofErr w:type="spellEnd"/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кам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72A08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</w:t>
                        </w:r>
                      </w:p>
                      <w:p w:rsidR="00936659" w:rsidRPr="00936659" w:rsidRDefault="00572A08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Консультации 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зачёты в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заоч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ных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классах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 за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проведе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нием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консультативных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часов учителями-предметниками.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Своевременное и ка-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чественное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проведение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консультаций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заочных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классах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. Ликвидация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должности по зачётам.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572A08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16" w:type="dxa"/>
                        <w:gridSpan w:val="15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II.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Контроль состояния преподавания учебных предметов и выполнения обязательного минимума содержания общего образования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Обученность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учащихся 11-х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классов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обществозна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нию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Административно-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контрольный срез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11-х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классах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Изучение результативности по теме: «Современное российское законодательство».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Собеседование,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заседание М.О, протокол.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862EE5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ность</w:t>
                        </w:r>
                        <w:proofErr w:type="spell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учащихся 10-х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классов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английскому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языку, химии,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физике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,л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итера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-туре, истории,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географии,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обществозна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нию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Тематическ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ий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Админист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ративно-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контрольные срезы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предметам.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Выявление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уровня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сформированности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зна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ний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, умений и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навы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ков у учащихся 10-х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классов к концу учебно-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го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года.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Анализы 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контрольных работ, тестов.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Протоколы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седаний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М.О.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Завуч</w:t>
                        </w:r>
                      </w:p>
                    </w:tc>
                    <w:tc>
                      <w:tcPr>
                        <w:tcW w:w="833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34" w:type="dxa"/>
                        <w:gridSpan w:val="16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lastRenderedPageBreak/>
                          <w:t>МАЙ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I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выполнением всеобуча.</w:t>
                        </w: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Санитарно-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ги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гиенический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режим и Т.Б.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Проверка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санитарного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состояния кабинетов.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Готовность кабинетов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 итоговой аттестации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учащихся.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72A08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33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34" w:type="dxa"/>
                        <w:gridSpan w:val="16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II.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Контроль состояния преподавания учебных предметов и выполнения обязательного минимума содержания общего образования</w:t>
                        </w:r>
                      </w:p>
                    </w:tc>
                  </w:tr>
                  <w:tr w:rsidR="00862EE5" w:rsidRPr="00936659" w:rsidTr="00373361">
                    <w:trPr>
                      <w:trHeight w:val="1123"/>
                    </w:trPr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Результат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ченности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по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русскому языку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 математике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итоговый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Административно-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Проверка уровня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обученности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за год.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Заседание М.О, протокол.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Default="005A781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  <w:p w:rsidR="000D7297" w:rsidRPr="00936659" w:rsidRDefault="000D7297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Руководитель МО</w:t>
                        </w:r>
                      </w:p>
                    </w:tc>
                    <w:tc>
                      <w:tcPr>
                        <w:tcW w:w="833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Итоговая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ат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тестация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9, 12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классы.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обобщающий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Анализ готовности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практических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материа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лов к билетам, расписания экзаменов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 консультаций.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Совершенствование подготовки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итоговой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аттестации в выпуск-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ных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классах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Заседание М.О, протокол.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33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33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34" w:type="dxa"/>
                        <w:gridSpan w:val="16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III.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школьной документацией</w:t>
                        </w: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Журналы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Анализ качества работы с журналам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и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9, 12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классах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Готовность журналов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итоговой аттестации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выпускных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классах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Совещание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директоре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5A7819" w:rsidP="005A78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lastRenderedPageBreak/>
                          <w:t>Зав</w:t>
                        </w:r>
                        <w:r w:rsidR="008751C0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</w:t>
                        </w:r>
                      </w:p>
                    </w:tc>
                    <w:tc>
                      <w:tcPr>
                        <w:tcW w:w="833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34" w:type="dxa"/>
                        <w:gridSpan w:val="16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IV.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состоянием воспитательной работы</w:t>
                        </w: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Работа класс-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ных</w:t>
                        </w:r>
                        <w:proofErr w:type="spell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руководи-</w:t>
                        </w:r>
                      </w:p>
                      <w:p w:rsidR="00936659" w:rsidRPr="00936659" w:rsidRDefault="000D7297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телей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в 9</w:t>
                        </w:r>
                        <w:r w:rsidR="00936659"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-12 классах.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Состояние воспитательной работы в школе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Совершенствование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воспитательной работы.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Анализ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воспитательной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работы за год.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Справка,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приказ.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8751C0" w:rsidP="008751C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3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936659" w:rsidRPr="00936659" w:rsidTr="00987FFE">
                    <w:tc>
                      <w:tcPr>
                        <w:tcW w:w="9034" w:type="dxa"/>
                        <w:gridSpan w:val="16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V. 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состоянием методической работы</w:t>
                        </w:r>
                        <w:r w:rsidRPr="009366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Повышение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квалификации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Анализ заявок учите-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лей на курсы </w:t>
                        </w:r>
                        <w:proofErr w:type="spellStart"/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повы-шения</w:t>
                        </w:r>
                        <w:proofErr w:type="spellEnd"/>
                        <w:proofErr w:type="gramEnd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квалификации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Своевременное представление списков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учителей, желающих повысить свою квалификацию.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Индивидуальные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беседы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1520B4" w:rsidP="008751C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33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62EE5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Аттестация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учителей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тематически-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Анализ заявок учите-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лей на получение </w:t>
                        </w:r>
                        <w:proofErr w:type="gramStart"/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квалификационной</w:t>
                        </w:r>
                        <w:proofErr w:type="gramEnd"/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категории</w:t>
                        </w:r>
                      </w:p>
                    </w:tc>
                    <w:tc>
                      <w:tcPr>
                        <w:tcW w:w="1840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Своевременное представление списков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учителей, желающих повысить свою квалификационную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категорию.</w:t>
                        </w:r>
                      </w:p>
                    </w:tc>
                    <w:tc>
                      <w:tcPr>
                        <w:tcW w:w="1265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Индивидуальные</w:t>
                        </w:r>
                      </w:p>
                      <w:p w:rsidR="00936659" w:rsidRPr="00936659" w:rsidRDefault="00936659" w:rsidP="0093665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9366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беседы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1520B4" w:rsidP="001520B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Завуч</w:t>
                        </w:r>
                      </w:p>
                    </w:tc>
                    <w:tc>
                      <w:tcPr>
                        <w:tcW w:w="833" w:type="dxa"/>
                        <w:gridSpan w:val="3"/>
                        <w:tcBorders>
                          <w:top w:val="outset" w:sz="6" w:space="0" w:color="E0DFE3"/>
                          <w:left w:val="outset" w:sz="6" w:space="0" w:color="E0DFE3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0D7297" w:rsidRPr="00936659" w:rsidTr="00373361">
                    <w:tc>
                      <w:tcPr>
                        <w:tcW w:w="402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81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" w:type="dxa"/>
                        <w:tcBorders>
                          <w:top w:val="outset" w:sz="6" w:space="0" w:color="E0DFE3"/>
                          <w:left w:val="outset" w:sz="6" w:space="0" w:color="E0DFE3"/>
                          <w:bottom w:val="outset" w:sz="6" w:space="0" w:color="E0DFE3"/>
                          <w:right w:val="outset" w:sz="6" w:space="0" w:color="E0DFE3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659" w:rsidRPr="00936659" w:rsidRDefault="00936659" w:rsidP="009366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36659" w:rsidRPr="00936659" w:rsidRDefault="00936659" w:rsidP="009366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 w:type="page"/>
                  </w:r>
                </w:p>
                <w:p w:rsidR="00936659" w:rsidRPr="00936659" w:rsidRDefault="007040D1" w:rsidP="00936659">
                  <w:pPr>
                    <w:spacing w:before="100" w:beforeAutospacing="1"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</w:t>
                  </w:r>
                  <w:r w:rsidR="0037336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.1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Укрепление учебно-материальной базы</w:t>
                  </w:r>
                </w:p>
                <w:p w:rsidR="00936659" w:rsidRPr="00936659" w:rsidRDefault="00936659" w:rsidP="00936659">
                  <w:pPr>
                    <w:spacing w:before="100" w:beforeAutospacing="1" w:after="26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Направления</w:t>
                  </w:r>
                </w:p>
                <w:p w:rsidR="00936659" w:rsidRPr="00936659" w:rsidRDefault="00936659" w:rsidP="00936659">
                  <w:pPr>
                    <w:spacing w:before="100" w:beforeAutospacing="1" w:after="26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- совершенствование кабинетной системы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- комплектование библиотечного фонда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- улучшение охраны труда и техники безопасности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- подготовка школы к зимнему сезону </w:t>
                  </w: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- оформление школы</w:t>
                  </w:r>
                </w:p>
                <w:p w:rsidR="00936659" w:rsidRPr="00936659" w:rsidRDefault="00936659" w:rsidP="00936659">
                  <w:pPr>
                    <w:spacing w:before="100" w:beforeAutospacing="1"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  <w:p w:rsidR="00936659" w:rsidRPr="00936659" w:rsidRDefault="00572A08" w:rsidP="00936659">
                  <w:pPr>
                    <w:spacing w:before="100" w:before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 Текущий ремонт классных помещений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, оборудования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2. Создание условий для надлежащего обеспечения санитарно-гигиенического, теплового, светового, противопожарного режима. Поддержание в рабочем состоянии водоснабжения, канализации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</w:r>
                  <w:r w:rsidR="00936659"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З.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Инвентаризация материальных ценностей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4. Общественные смотры сохранности имущества: учебных кабинетов, рабочих мест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5 Благоустройство территории школы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6</w:t>
                  </w:r>
                  <w:r w:rsidR="00936659"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.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Мероприятия по охране труда и технике безопасности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7.</w:t>
                  </w:r>
                  <w:r w:rsidR="00936659" w:rsidRPr="00936659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="00936659" w:rsidRPr="009366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Пополнение школьной библиотеки</w:t>
                  </w:r>
                </w:p>
              </w:tc>
            </w:tr>
          </w:tbl>
          <w:p w:rsidR="00936659" w:rsidRPr="00936659" w:rsidRDefault="00936659" w:rsidP="0093665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36659" w:rsidRPr="00936659" w:rsidRDefault="00936659" w:rsidP="0093665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C61249" w:rsidRDefault="00C61249"/>
    <w:sectPr w:rsidR="00C61249" w:rsidSect="002F1337">
      <w:pgSz w:w="11906" w:h="16838"/>
      <w:pgMar w:top="28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750"/>
    <w:multiLevelType w:val="multilevel"/>
    <w:tmpl w:val="D5E0A882"/>
    <w:lvl w:ilvl="0">
      <w:start w:val="1"/>
      <w:numFmt w:val="decimal"/>
      <w:lvlText w:val="%1."/>
      <w:lvlJc w:val="left"/>
      <w:pPr>
        <w:ind w:left="2835" w:hanging="283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2835" w:hanging="2835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35" w:hanging="2835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2835" w:hanging="2835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2835" w:hanging="2835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2835" w:hanging="2835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2835" w:hanging="2835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35" w:hanging="2835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835" w:hanging="2835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59"/>
    <w:rsid w:val="000B77FC"/>
    <w:rsid w:val="000C7EED"/>
    <w:rsid w:val="000D7297"/>
    <w:rsid w:val="001520B4"/>
    <w:rsid w:val="001B55C9"/>
    <w:rsid w:val="00276B61"/>
    <w:rsid w:val="00287957"/>
    <w:rsid w:val="002969BD"/>
    <w:rsid w:val="002D6DD2"/>
    <w:rsid w:val="002F1337"/>
    <w:rsid w:val="0034774B"/>
    <w:rsid w:val="00357CF5"/>
    <w:rsid w:val="00373361"/>
    <w:rsid w:val="004400F9"/>
    <w:rsid w:val="00456341"/>
    <w:rsid w:val="00493A80"/>
    <w:rsid w:val="004F7D54"/>
    <w:rsid w:val="00505A67"/>
    <w:rsid w:val="00524FF6"/>
    <w:rsid w:val="00553DAA"/>
    <w:rsid w:val="00572A08"/>
    <w:rsid w:val="005A7819"/>
    <w:rsid w:val="005E2B0C"/>
    <w:rsid w:val="005E69D2"/>
    <w:rsid w:val="006C1689"/>
    <w:rsid w:val="006E6978"/>
    <w:rsid w:val="007040D1"/>
    <w:rsid w:val="0072306E"/>
    <w:rsid w:val="007738EE"/>
    <w:rsid w:val="007B6443"/>
    <w:rsid w:val="007C4AC2"/>
    <w:rsid w:val="007C54F1"/>
    <w:rsid w:val="007D4C93"/>
    <w:rsid w:val="007F4EFC"/>
    <w:rsid w:val="00862EE5"/>
    <w:rsid w:val="008730E0"/>
    <w:rsid w:val="008751C0"/>
    <w:rsid w:val="00881BB5"/>
    <w:rsid w:val="00933C2F"/>
    <w:rsid w:val="00936659"/>
    <w:rsid w:val="009765D3"/>
    <w:rsid w:val="00987FFE"/>
    <w:rsid w:val="009F7799"/>
    <w:rsid w:val="00A43C69"/>
    <w:rsid w:val="00AB1516"/>
    <w:rsid w:val="00AF5E17"/>
    <w:rsid w:val="00B44E8C"/>
    <w:rsid w:val="00B659F3"/>
    <w:rsid w:val="00B65EB6"/>
    <w:rsid w:val="00BD5666"/>
    <w:rsid w:val="00C1045B"/>
    <w:rsid w:val="00C61249"/>
    <w:rsid w:val="00CF1729"/>
    <w:rsid w:val="00D70078"/>
    <w:rsid w:val="00D86C1D"/>
    <w:rsid w:val="00DA7B00"/>
    <w:rsid w:val="00DF6656"/>
    <w:rsid w:val="00E7655A"/>
    <w:rsid w:val="00EB78F0"/>
    <w:rsid w:val="00F44F71"/>
    <w:rsid w:val="00F4592D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7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6659"/>
  </w:style>
  <w:style w:type="character" w:customStyle="1" w:styleId="apple-style-span">
    <w:name w:val="apple-style-span"/>
    <w:basedOn w:val="a0"/>
    <w:rsid w:val="00936659"/>
  </w:style>
  <w:style w:type="paragraph" w:styleId="a3">
    <w:name w:val="Normal (Web)"/>
    <w:basedOn w:val="a"/>
    <w:uiPriority w:val="99"/>
    <w:unhideWhenUsed/>
    <w:rsid w:val="0093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659"/>
  </w:style>
  <w:style w:type="paragraph" w:styleId="a4">
    <w:name w:val="List Paragraph"/>
    <w:basedOn w:val="a"/>
    <w:uiPriority w:val="34"/>
    <w:qFormat/>
    <w:rsid w:val="00BD56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6659"/>
  </w:style>
  <w:style w:type="character" w:customStyle="1" w:styleId="apple-style-span">
    <w:name w:val="apple-style-span"/>
    <w:basedOn w:val="a0"/>
    <w:rsid w:val="00936659"/>
  </w:style>
  <w:style w:type="paragraph" w:styleId="a3">
    <w:name w:val="Normal (Web)"/>
    <w:basedOn w:val="a"/>
    <w:uiPriority w:val="99"/>
    <w:unhideWhenUsed/>
    <w:rsid w:val="0093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659"/>
  </w:style>
  <w:style w:type="paragraph" w:styleId="a4">
    <w:name w:val="List Paragraph"/>
    <w:basedOn w:val="a"/>
    <w:uiPriority w:val="34"/>
    <w:qFormat/>
    <w:rsid w:val="00BD56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1C47-DE12-4F46-83DD-AA809876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27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2013-12-03T08:15:00Z</cp:lastPrinted>
  <dcterms:created xsi:type="dcterms:W3CDTF">2012-09-05T09:00:00Z</dcterms:created>
  <dcterms:modified xsi:type="dcterms:W3CDTF">2014-11-18T09:23:00Z</dcterms:modified>
</cp:coreProperties>
</file>